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547"/>
        <w:gridCol w:w="2693"/>
        <w:gridCol w:w="1134"/>
        <w:gridCol w:w="3544"/>
      </w:tblGrid>
      <w:tr w:rsidR="005C1F2A" w:rsidRPr="002874B3" w14:paraId="0EA120D1" w14:textId="77777777" w:rsidTr="00E668FD">
        <w:trPr>
          <w:trHeight w:val="1260"/>
        </w:trPr>
        <w:tc>
          <w:tcPr>
            <w:tcW w:w="2547" w:type="dxa"/>
            <w:vAlign w:val="center"/>
          </w:tcPr>
          <w:p w14:paraId="28E3D72D" w14:textId="157B04EA" w:rsidR="005C1F2A" w:rsidRPr="009E6932" w:rsidRDefault="005C1F2A" w:rsidP="009E6932">
            <w:pPr>
              <w:spacing w:line="240" w:lineRule="auto"/>
              <w:jc w:val="center"/>
              <w:rPr>
                <w:rFonts w:cs="Segoe UI"/>
                <w:b/>
                <w:bCs/>
                <w:sz w:val="96"/>
                <w:szCs w:val="96"/>
              </w:rPr>
            </w:pPr>
            <w:r w:rsidRPr="002874B3">
              <w:rPr>
                <w:rFonts w:cs="Segoe UI"/>
                <w:b/>
                <w:bCs/>
                <w:sz w:val="96"/>
                <w:szCs w:val="96"/>
              </w:rPr>
              <w:t>SOP</w:t>
            </w:r>
          </w:p>
        </w:tc>
        <w:tc>
          <w:tcPr>
            <w:tcW w:w="7371" w:type="dxa"/>
            <w:gridSpan w:val="3"/>
            <w:vAlign w:val="center"/>
          </w:tcPr>
          <w:p w14:paraId="47C2937E" w14:textId="77777777" w:rsidR="005C1F2A" w:rsidRPr="00223703" w:rsidRDefault="005C1F2A" w:rsidP="0076297B">
            <w:pPr>
              <w:jc w:val="center"/>
              <w:rPr>
                <w:rFonts w:ascii="Segoe UI" w:hAnsi="Segoe UI" w:cs="Segoe UI"/>
                <w:b/>
                <w:bCs/>
                <w:i/>
                <w:iCs/>
              </w:rPr>
            </w:pPr>
            <w:r w:rsidRPr="00223703">
              <w:rPr>
                <w:rFonts w:ascii="Segoe UI" w:hAnsi="Segoe UI" w:cs="Segoe UI"/>
                <w:b/>
                <w:bCs/>
                <w:i/>
                <w:iCs/>
                <w:sz w:val="32"/>
                <w:szCs w:val="32"/>
              </w:rPr>
              <w:t>Title</w:t>
            </w:r>
          </w:p>
        </w:tc>
      </w:tr>
      <w:tr w:rsidR="005C1F2A" w:rsidRPr="002874B3" w14:paraId="169D0BCE" w14:textId="77777777" w:rsidTr="00E668FD">
        <w:trPr>
          <w:trHeight w:val="680"/>
        </w:trPr>
        <w:tc>
          <w:tcPr>
            <w:tcW w:w="2547" w:type="dxa"/>
            <w:shd w:val="clear" w:color="auto" w:fill="D1E2FF" w:themeFill="text1" w:themeFillTint="1A"/>
            <w:vAlign w:val="center"/>
          </w:tcPr>
          <w:p w14:paraId="5674B5CF" w14:textId="77777777" w:rsidR="005C1F2A" w:rsidRPr="00C9323E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C9323E">
              <w:rPr>
                <w:rFonts w:ascii="Segoe UI" w:hAnsi="Segoe UI" w:cs="Segoe UI"/>
                <w:szCs w:val="20"/>
              </w:rPr>
              <w:t>Scope / Area / Machine</w:t>
            </w:r>
          </w:p>
        </w:tc>
        <w:tc>
          <w:tcPr>
            <w:tcW w:w="7371" w:type="dxa"/>
            <w:gridSpan w:val="3"/>
            <w:vAlign w:val="center"/>
          </w:tcPr>
          <w:p w14:paraId="566FB5C4" w14:textId="77777777" w:rsidR="005C1F2A" w:rsidRPr="00C9323E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5C1F2A" w:rsidRPr="002874B3" w14:paraId="134DF5E0" w14:textId="77777777" w:rsidTr="00E668FD">
        <w:trPr>
          <w:trHeight w:val="454"/>
        </w:trPr>
        <w:tc>
          <w:tcPr>
            <w:tcW w:w="2547" w:type="dxa"/>
            <w:shd w:val="clear" w:color="auto" w:fill="D1E2FF" w:themeFill="text1" w:themeFillTint="1A"/>
            <w:vAlign w:val="center"/>
          </w:tcPr>
          <w:p w14:paraId="21DA8B05" w14:textId="77777777" w:rsidR="005C1F2A" w:rsidRPr="00C9323E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C9323E">
              <w:rPr>
                <w:rFonts w:ascii="Segoe UI" w:hAnsi="Segoe UI" w:cs="Segoe UI"/>
              </w:rPr>
              <w:t>Owner</w:t>
            </w:r>
          </w:p>
        </w:tc>
        <w:tc>
          <w:tcPr>
            <w:tcW w:w="7371" w:type="dxa"/>
            <w:gridSpan w:val="3"/>
            <w:vAlign w:val="center"/>
          </w:tcPr>
          <w:p w14:paraId="58140699" w14:textId="77777777" w:rsidR="005C1F2A" w:rsidRPr="00C9323E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5C1F2A" w:rsidRPr="002874B3" w14:paraId="6A910B6D" w14:textId="77777777" w:rsidTr="00E668FD">
        <w:trPr>
          <w:trHeight w:val="454"/>
        </w:trPr>
        <w:tc>
          <w:tcPr>
            <w:tcW w:w="2547" w:type="dxa"/>
            <w:shd w:val="clear" w:color="auto" w:fill="D1E2FF" w:themeFill="text1" w:themeFillTint="1A"/>
            <w:vAlign w:val="center"/>
          </w:tcPr>
          <w:p w14:paraId="30DE4122" w14:textId="77777777" w:rsidR="005C1F2A" w:rsidRPr="00C9323E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C9323E">
              <w:rPr>
                <w:rFonts w:ascii="Segoe UI" w:hAnsi="Segoe UI" w:cs="Segoe UI"/>
              </w:rPr>
              <w:t>Version</w:t>
            </w:r>
          </w:p>
        </w:tc>
        <w:tc>
          <w:tcPr>
            <w:tcW w:w="2693" w:type="dxa"/>
            <w:vAlign w:val="center"/>
          </w:tcPr>
          <w:p w14:paraId="59757603" w14:textId="77777777" w:rsidR="005C1F2A" w:rsidRPr="00C9323E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134" w:type="dxa"/>
            <w:shd w:val="clear" w:color="auto" w:fill="D1E2FF" w:themeFill="text1" w:themeFillTint="1A"/>
            <w:vAlign w:val="center"/>
          </w:tcPr>
          <w:p w14:paraId="0A3D47EE" w14:textId="77777777" w:rsidR="005C1F2A" w:rsidRPr="00C9323E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C9323E">
              <w:rPr>
                <w:rFonts w:ascii="Segoe UI" w:hAnsi="Segoe UI" w:cs="Segoe UI"/>
              </w:rPr>
              <w:t>Date</w:t>
            </w:r>
          </w:p>
        </w:tc>
        <w:tc>
          <w:tcPr>
            <w:tcW w:w="3544" w:type="dxa"/>
            <w:vAlign w:val="center"/>
          </w:tcPr>
          <w:p w14:paraId="6BFD2C15" w14:textId="77777777" w:rsidR="005C1F2A" w:rsidRPr="002874B3" w:rsidRDefault="005C1F2A" w:rsidP="0076297B">
            <w:pPr>
              <w:rPr>
                <w:rFonts w:ascii="Segoe UI" w:hAnsi="Segoe UI" w:cs="Segoe UI"/>
              </w:rPr>
            </w:pPr>
          </w:p>
        </w:tc>
      </w:tr>
    </w:tbl>
    <w:p w14:paraId="597040B8" w14:textId="77777777" w:rsidR="005C1F2A" w:rsidRPr="002874B3" w:rsidRDefault="005C1F2A" w:rsidP="005C1F2A">
      <w:pPr>
        <w:rPr>
          <w:rFonts w:ascii="Segoe UI" w:hAnsi="Segoe UI" w:cs="Segoe UI"/>
        </w:rPr>
      </w:pPr>
    </w:p>
    <w:p w14:paraId="426FB0CE" w14:textId="77777777" w:rsidR="005C1F2A" w:rsidRPr="00CD303F" w:rsidRDefault="005C1F2A" w:rsidP="00CD303F">
      <w:pPr>
        <w:pStyle w:val="Heading1"/>
        <w:spacing w:before="360" w:after="120" w:line="276" w:lineRule="auto"/>
        <w:jc w:val="left"/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</w:pPr>
      <w:r w:rsidRPr="00CD303F"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  <w:t>1. Purpose &amp; Scope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5C1F2A" w14:paraId="1EE68E2C" w14:textId="77777777" w:rsidTr="00E668FD">
        <w:trPr>
          <w:trHeight w:val="907"/>
        </w:trPr>
        <w:tc>
          <w:tcPr>
            <w:tcW w:w="9918" w:type="dxa"/>
          </w:tcPr>
          <w:p w14:paraId="51DEA022" w14:textId="77777777" w:rsidR="005C1F2A" w:rsidRPr="00E820B9" w:rsidRDefault="005C1F2A" w:rsidP="0076297B">
            <w:pPr>
              <w:rPr>
                <w:rFonts w:ascii="Segoe UI" w:hAnsi="Segoe UI" w:cs="Segoe UI"/>
                <w:i/>
                <w:iCs/>
              </w:rPr>
            </w:pPr>
            <w:r w:rsidRPr="00E820B9">
              <w:rPr>
                <w:rFonts w:ascii="Segoe UI" w:hAnsi="Segoe UI" w:cs="Segoe UI"/>
                <w:i/>
                <w:iCs/>
              </w:rPr>
              <w:t>Briefly describe the purpose of this SOP and its scope (2–3 lines max).</w:t>
            </w:r>
          </w:p>
          <w:p w14:paraId="64B21543" w14:textId="77777777" w:rsidR="005C1F2A" w:rsidRDefault="005C1F2A" w:rsidP="0076297B">
            <w:pPr>
              <w:rPr>
                <w:rFonts w:ascii="Segoe UI" w:hAnsi="Segoe UI" w:cs="Segoe UI"/>
              </w:rPr>
            </w:pPr>
          </w:p>
        </w:tc>
      </w:tr>
    </w:tbl>
    <w:p w14:paraId="0DE8F7DE" w14:textId="77777777" w:rsidR="005C1F2A" w:rsidRPr="002874B3" w:rsidRDefault="005C1F2A" w:rsidP="005C1F2A">
      <w:pPr>
        <w:rPr>
          <w:rFonts w:ascii="Segoe UI" w:hAnsi="Segoe UI" w:cs="Segoe UI"/>
        </w:rPr>
      </w:pPr>
    </w:p>
    <w:p w14:paraId="3D79B6DF" w14:textId="77777777" w:rsidR="005C1F2A" w:rsidRPr="00CD303F" w:rsidRDefault="005C1F2A" w:rsidP="00CD303F">
      <w:pPr>
        <w:pStyle w:val="Heading1"/>
        <w:spacing w:before="360" w:after="120" w:line="276" w:lineRule="auto"/>
        <w:jc w:val="left"/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</w:pPr>
      <w:r w:rsidRPr="00CD303F"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  <w:t>2. Safety &amp; PPE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55"/>
        <w:gridCol w:w="8363"/>
      </w:tblGrid>
      <w:tr w:rsidR="005C1F2A" w14:paraId="42417F88" w14:textId="77777777" w:rsidTr="00E668FD">
        <w:trPr>
          <w:trHeight w:val="454"/>
        </w:trPr>
        <w:tc>
          <w:tcPr>
            <w:tcW w:w="9918" w:type="dxa"/>
            <w:gridSpan w:val="2"/>
            <w:vAlign w:val="center"/>
          </w:tcPr>
          <w:p w14:paraId="01695DD6" w14:textId="77777777" w:rsidR="005C1F2A" w:rsidRDefault="005C1F2A" w:rsidP="00E668F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2874B3">
              <w:rPr>
                <w:rFonts w:ascii="Segoe UI Symbol" w:hAnsi="Segoe UI Symbol" w:cs="Segoe UI Symbol"/>
              </w:rPr>
              <w:t>☐</w:t>
            </w:r>
            <w:r w:rsidRPr="002874B3">
              <w:rPr>
                <w:rFonts w:ascii="Segoe UI" w:hAnsi="Segoe UI" w:cs="Segoe UI"/>
              </w:rPr>
              <w:t xml:space="preserve"> Safety glasses  </w:t>
            </w:r>
            <w:r>
              <w:rPr>
                <w:rFonts w:ascii="Segoe UI" w:hAnsi="Segoe UI" w:cs="Segoe UI"/>
              </w:rPr>
              <w:t xml:space="preserve">    </w:t>
            </w:r>
            <w:r w:rsidRPr="002874B3">
              <w:rPr>
                <w:rFonts w:ascii="Segoe UI" w:hAnsi="Segoe UI" w:cs="Segoe UI"/>
                <w:sz w:val="18"/>
                <w:szCs w:val="18"/>
              </w:rPr>
              <w:t xml:space="preserve">  </w:t>
            </w:r>
            <w:r>
              <w:rPr>
                <w:rFonts w:ascii="Segoe UI" w:hAnsi="Segoe UI" w:cs="Segoe UI"/>
              </w:rPr>
              <w:t xml:space="preserve">   </w:t>
            </w:r>
            <w:r w:rsidRPr="002874B3">
              <w:rPr>
                <w:rFonts w:ascii="Segoe UI" w:hAnsi="Segoe UI" w:cs="Segoe UI"/>
              </w:rPr>
              <w:t xml:space="preserve"> </w:t>
            </w:r>
            <w:r w:rsidRPr="002874B3">
              <w:rPr>
                <w:rFonts w:ascii="Segoe UI Symbol" w:hAnsi="Segoe UI Symbol" w:cs="Segoe UI Symbol"/>
              </w:rPr>
              <w:t>☐</w:t>
            </w:r>
            <w:r w:rsidRPr="002874B3">
              <w:rPr>
                <w:rFonts w:ascii="Segoe UI" w:hAnsi="Segoe UI" w:cs="Segoe UI"/>
              </w:rPr>
              <w:t xml:space="preserve"> Gloves </w:t>
            </w:r>
            <w:r>
              <w:rPr>
                <w:rFonts w:ascii="Segoe UI" w:hAnsi="Segoe UI" w:cs="Segoe UI"/>
              </w:rPr>
              <w:t xml:space="preserve">         </w:t>
            </w:r>
            <w:r w:rsidRPr="002874B3">
              <w:rPr>
                <w:rFonts w:ascii="Segoe UI" w:hAnsi="Segoe UI" w:cs="Segoe UI"/>
              </w:rPr>
              <w:t xml:space="preserve">  </w:t>
            </w:r>
            <w:r w:rsidRPr="002874B3">
              <w:rPr>
                <w:rFonts w:ascii="Segoe UI Symbol" w:hAnsi="Segoe UI Symbol" w:cs="Segoe UI Symbol"/>
              </w:rPr>
              <w:t>☐</w:t>
            </w:r>
            <w:r w:rsidRPr="002874B3">
              <w:rPr>
                <w:rFonts w:ascii="Segoe UI" w:hAnsi="Segoe UI" w:cs="Segoe UI"/>
              </w:rPr>
              <w:t xml:space="preserve"> Ear protection   </w:t>
            </w:r>
            <w:r>
              <w:rPr>
                <w:rFonts w:ascii="Segoe UI" w:hAnsi="Segoe UI" w:cs="Segoe UI"/>
              </w:rPr>
              <w:t xml:space="preserve">         </w:t>
            </w:r>
            <w:r w:rsidRPr="002874B3">
              <w:rPr>
                <w:rFonts w:ascii="Segoe UI Symbol" w:hAnsi="Segoe UI Symbol" w:cs="Segoe UI Symbol"/>
              </w:rPr>
              <w:t>☐</w:t>
            </w:r>
            <w:r w:rsidRPr="002874B3">
              <w:rPr>
                <w:rFonts w:ascii="Segoe UI" w:hAnsi="Segoe UI" w:cs="Segoe UI"/>
              </w:rPr>
              <w:t xml:space="preserve"> Steel-toe shoes </w:t>
            </w:r>
          </w:p>
        </w:tc>
      </w:tr>
      <w:tr w:rsidR="005C1F2A" w14:paraId="2C03272B" w14:textId="77777777" w:rsidTr="00E668FD">
        <w:trPr>
          <w:trHeight w:val="454"/>
        </w:trPr>
        <w:tc>
          <w:tcPr>
            <w:tcW w:w="1555" w:type="dxa"/>
            <w:shd w:val="clear" w:color="auto" w:fill="D1E2FF" w:themeFill="text1" w:themeFillTint="1A"/>
            <w:vAlign w:val="center"/>
          </w:tcPr>
          <w:p w14:paraId="65C6655D" w14:textId="77777777" w:rsidR="005C1F2A" w:rsidRPr="00C9323E" w:rsidRDefault="005C1F2A" w:rsidP="00E668FD">
            <w:pPr>
              <w:spacing w:line="240" w:lineRule="auto"/>
              <w:jc w:val="left"/>
              <w:rPr>
                <w:rFonts w:ascii="Segoe UI Symbol" w:hAnsi="Segoe UI Symbol" w:cs="Segoe UI Symbol"/>
              </w:rPr>
            </w:pPr>
            <w:r w:rsidRPr="00C9323E">
              <w:rPr>
                <w:rFonts w:ascii="Segoe UI" w:hAnsi="Segoe UI" w:cs="Segoe UI"/>
              </w:rPr>
              <w:t>Other:</w:t>
            </w:r>
          </w:p>
        </w:tc>
        <w:tc>
          <w:tcPr>
            <w:tcW w:w="8363" w:type="dxa"/>
            <w:vAlign w:val="center"/>
          </w:tcPr>
          <w:p w14:paraId="072B87BE" w14:textId="77777777" w:rsidR="005C1F2A" w:rsidRPr="002874B3" w:rsidRDefault="005C1F2A" w:rsidP="00E668FD">
            <w:pPr>
              <w:spacing w:line="240" w:lineRule="auto"/>
              <w:jc w:val="left"/>
              <w:rPr>
                <w:rFonts w:ascii="Segoe UI Symbol" w:hAnsi="Segoe UI Symbol" w:cs="Segoe UI Symbol"/>
              </w:rPr>
            </w:pPr>
          </w:p>
        </w:tc>
      </w:tr>
    </w:tbl>
    <w:p w14:paraId="1002575E" w14:textId="77777777" w:rsidR="005C1F2A" w:rsidRPr="002874B3" w:rsidRDefault="005C1F2A" w:rsidP="005C1F2A">
      <w:pPr>
        <w:rPr>
          <w:rFonts w:ascii="Segoe UI" w:hAnsi="Segoe UI" w:cs="Segoe UI"/>
        </w:rPr>
      </w:pPr>
    </w:p>
    <w:p w14:paraId="44DE7436" w14:textId="77777777" w:rsidR="005C1F2A" w:rsidRPr="00CD303F" w:rsidRDefault="005C1F2A" w:rsidP="00CD303F">
      <w:pPr>
        <w:pStyle w:val="Heading1"/>
        <w:spacing w:before="360" w:after="120" w:line="276" w:lineRule="auto"/>
        <w:jc w:val="left"/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</w:pPr>
      <w:r w:rsidRPr="00CD303F"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  <w:t>3. Tools / Materials Needed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077"/>
        <w:gridCol w:w="5841"/>
      </w:tblGrid>
      <w:tr w:rsidR="005C1F2A" w:rsidRPr="002874B3" w14:paraId="0B035CE7" w14:textId="77777777" w:rsidTr="00E668FD">
        <w:trPr>
          <w:trHeight w:val="454"/>
        </w:trPr>
        <w:tc>
          <w:tcPr>
            <w:tcW w:w="4077" w:type="dxa"/>
            <w:shd w:val="clear" w:color="auto" w:fill="D1E2FF" w:themeFill="text1" w:themeFillTint="1A"/>
            <w:vAlign w:val="center"/>
          </w:tcPr>
          <w:p w14:paraId="251D04E6" w14:textId="77777777" w:rsidR="005C1F2A" w:rsidRPr="00C9323E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C9323E">
              <w:rPr>
                <w:rFonts w:ascii="Segoe UI" w:hAnsi="Segoe UI" w:cs="Segoe UI"/>
              </w:rPr>
              <w:t>Tool / Material</w:t>
            </w:r>
          </w:p>
        </w:tc>
        <w:tc>
          <w:tcPr>
            <w:tcW w:w="5841" w:type="dxa"/>
            <w:shd w:val="clear" w:color="auto" w:fill="D1E2FF" w:themeFill="text1" w:themeFillTint="1A"/>
            <w:vAlign w:val="center"/>
          </w:tcPr>
          <w:p w14:paraId="6551B7C1" w14:textId="77777777" w:rsidR="005C1F2A" w:rsidRPr="00C9323E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C9323E">
              <w:rPr>
                <w:rFonts w:ascii="Segoe UI" w:hAnsi="Segoe UI" w:cs="Segoe UI"/>
              </w:rPr>
              <w:t>Notes</w:t>
            </w:r>
          </w:p>
        </w:tc>
      </w:tr>
      <w:tr w:rsidR="005C1F2A" w:rsidRPr="002874B3" w14:paraId="2E16C1BE" w14:textId="77777777" w:rsidTr="00E668FD">
        <w:trPr>
          <w:trHeight w:val="907"/>
        </w:trPr>
        <w:tc>
          <w:tcPr>
            <w:tcW w:w="4077" w:type="dxa"/>
          </w:tcPr>
          <w:p w14:paraId="1B0FD214" w14:textId="77777777" w:rsidR="005C1F2A" w:rsidRPr="00E820B9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  <w:r w:rsidRPr="00E820B9">
              <w:rPr>
                <w:rFonts w:ascii="Segoe UI" w:hAnsi="Segoe UI" w:cs="Segoe UI"/>
                <w:i/>
                <w:iCs/>
              </w:rPr>
              <w:t>Example: Torque wrench</w:t>
            </w:r>
          </w:p>
          <w:p w14:paraId="48FAF9AB" w14:textId="77777777" w:rsidR="005C1F2A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  <w:p w14:paraId="5F48FBFF" w14:textId="77777777" w:rsidR="005C1F2A" w:rsidRPr="00E820B9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5841" w:type="dxa"/>
          </w:tcPr>
          <w:p w14:paraId="0DF84E8A" w14:textId="77777777" w:rsidR="005C1F2A" w:rsidRPr="00E820B9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  <w:r w:rsidRPr="00E820B9">
              <w:rPr>
                <w:rFonts w:ascii="Segoe UI" w:hAnsi="Segoe UI" w:cs="Segoe UI"/>
                <w:i/>
                <w:iCs/>
              </w:rPr>
              <w:t>Use for tightening bolts to spec</w:t>
            </w:r>
          </w:p>
          <w:p w14:paraId="09E9C300" w14:textId="77777777" w:rsidR="005C1F2A" w:rsidRPr="00E820B9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  <w:p w14:paraId="67EA99AF" w14:textId="77777777" w:rsidR="005C1F2A" w:rsidRPr="00E820B9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</w:tr>
    </w:tbl>
    <w:p w14:paraId="3A135078" w14:textId="77777777" w:rsidR="005C1F2A" w:rsidRPr="002874B3" w:rsidRDefault="005C1F2A" w:rsidP="005C1F2A">
      <w:pPr>
        <w:rPr>
          <w:rFonts w:ascii="Segoe UI" w:hAnsi="Segoe UI" w:cs="Segoe UI"/>
        </w:rPr>
      </w:pPr>
    </w:p>
    <w:p w14:paraId="1202D926" w14:textId="77777777" w:rsidR="005C1F2A" w:rsidRPr="00CD303F" w:rsidRDefault="005C1F2A" w:rsidP="00CD303F">
      <w:pPr>
        <w:pStyle w:val="Heading1"/>
        <w:spacing w:before="360" w:after="120" w:line="276" w:lineRule="auto"/>
        <w:jc w:val="left"/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</w:pPr>
      <w:r w:rsidRPr="00CD303F"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  <w:t>4. Approval and Sign-off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55"/>
        <w:gridCol w:w="113"/>
        <w:gridCol w:w="3572"/>
        <w:gridCol w:w="4678"/>
      </w:tblGrid>
      <w:tr w:rsidR="005C1F2A" w:rsidRPr="002874B3" w14:paraId="0D574ECF" w14:textId="77777777" w:rsidTr="00E668FD">
        <w:trPr>
          <w:trHeight w:val="454"/>
        </w:trPr>
        <w:tc>
          <w:tcPr>
            <w:tcW w:w="1668" w:type="dxa"/>
            <w:gridSpan w:val="2"/>
            <w:tcBorders>
              <w:right w:val="nil"/>
            </w:tcBorders>
            <w:shd w:val="clear" w:color="auto" w:fill="D1E2FF" w:themeFill="text1" w:themeFillTint="1A"/>
            <w:vAlign w:val="center"/>
          </w:tcPr>
          <w:p w14:paraId="12513A35" w14:textId="77777777" w:rsidR="005C1F2A" w:rsidRPr="00C9323E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572" w:type="dxa"/>
            <w:tcBorders>
              <w:left w:val="nil"/>
              <w:right w:val="nil"/>
            </w:tcBorders>
            <w:shd w:val="clear" w:color="auto" w:fill="D1E2FF" w:themeFill="text1" w:themeFillTint="1A"/>
            <w:vAlign w:val="center"/>
          </w:tcPr>
          <w:p w14:paraId="5132CDF5" w14:textId="77777777" w:rsidR="005C1F2A" w:rsidRPr="00C9323E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C9323E">
              <w:rPr>
                <w:rFonts w:ascii="Segoe UI" w:hAnsi="Segoe UI" w:cs="Segoe UI"/>
              </w:rPr>
              <w:t>Name</w:t>
            </w:r>
          </w:p>
        </w:tc>
        <w:tc>
          <w:tcPr>
            <w:tcW w:w="4678" w:type="dxa"/>
            <w:tcBorders>
              <w:left w:val="nil"/>
            </w:tcBorders>
            <w:shd w:val="clear" w:color="auto" w:fill="D1E2FF" w:themeFill="text1" w:themeFillTint="1A"/>
            <w:vAlign w:val="center"/>
          </w:tcPr>
          <w:p w14:paraId="25140D84" w14:textId="77777777" w:rsidR="005C1F2A" w:rsidRPr="00C9323E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C9323E">
              <w:rPr>
                <w:rFonts w:ascii="Segoe UI" w:hAnsi="Segoe UI" w:cs="Segoe UI"/>
              </w:rPr>
              <w:t>Signature / Date</w:t>
            </w:r>
          </w:p>
        </w:tc>
      </w:tr>
      <w:tr w:rsidR="005C1F2A" w:rsidRPr="002874B3" w14:paraId="4C868063" w14:textId="77777777" w:rsidTr="00E668FD">
        <w:trPr>
          <w:trHeight w:val="454"/>
        </w:trPr>
        <w:tc>
          <w:tcPr>
            <w:tcW w:w="1555" w:type="dxa"/>
            <w:shd w:val="clear" w:color="auto" w:fill="D1E2FF" w:themeFill="text1" w:themeFillTint="1A"/>
            <w:vAlign w:val="center"/>
          </w:tcPr>
          <w:p w14:paraId="6977041C" w14:textId="77777777" w:rsidR="005C1F2A" w:rsidRPr="00C9323E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C9323E">
              <w:rPr>
                <w:rFonts w:ascii="Segoe UI" w:hAnsi="Segoe UI" w:cs="Segoe UI"/>
              </w:rPr>
              <w:t>Prepared by</w:t>
            </w:r>
          </w:p>
        </w:tc>
        <w:tc>
          <w:tcPr>
            <w:tcW w:w="3685" w:type="dxa"/>
            <w:gridSpan w:val="2"/>
            <w:vAlign w:val="center"/>
          </w:tcPr>
          <w:p w14:paraId="15E586C2" w14:textId="77777777" w:rsidR="005C1F2A" w:rsidRPr="00E820B9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4678" w:type="dxa"/>
            <w:vAlign w:val="center"/>
          </w:tcPr>
          <w:p w14:paraId="216F7920" w14:textId="77777777" w:rsidR="005C1F2A" w:rsidRPr="00E820B9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</w:tr>
      <w:tr w:rsidR="005C1F2A" w:rsidRPr="002874B3" w14:paraId="72198670" w14:textId="77777777" w:rsidTr="00E668FD">
        <w:trPr>
          <w:trHeight w:val="454"/>
        </w:trPr>
        <w:tc>
          <w:tcPr>
            <w:tcW w:w="1555" w:type="dxa"/>
            <w:shd w:val="clear" w:color="auto" w:fill="D1E2FF" w:themeFill="text1" w:themeFillTint="1A"/>
            <w:vAlign w:val="center"/>
          </w:tcPr>
          <w:p w14:paraId="5EF845E8" w14:textId="77777777" w:rsidR="005C1F2A" w:rsidRPr="00C9323E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C9323E">
              <w:rPr>
                <w:rFonts w:ascii="Segoe UI" w:hAnsi="Segoe UI" w:cs="Segoe UI"/>
              </w:rPr>
              <w:t>Approved by</w:t>
            </w:r>
          </w:p>
        </w:tc>
        <w:tc>
          <w:tcPr>
            <w:tcW w:w="3685" w:type="dxa"/>
            <w:gridSpan w:val="2"/>
            <w:vAlign w:val="center"/>
          </w:tcPr>
          <w:p w14:paraId="759EBD5B" w14:textId="77777777" w:rsidR="005C1F2A" w:rsidRPr="00E820B9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4678" w:type="dxa"/>
            <w:vAlign w:val="center"/>
          </w:tcPr>
          <w:p w14:paraId="65D3315C" w14:textId="77777777" w:rsidR="005C1F2A" w:rsidRPr="00E820B9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</w:tr>
    </w:tbl>
    <w:p w14:paraId="584765BB" w14:textId="77777777" w:rsidR="005C1F2A" w:rsidRDefault="005C1F2A" w:rsidP="005C1F2A">
      <w:pPr>
        <w:rPr>
          <w:rFonts w:ascii="Segoe UI" w:hAnsi="Segoe UI" w:cs="Segoe UI"/>
        </w:rPr>
      </w:pPr>
    </w:p>
    <w:p w14:paraId="46169844" w14:textId="77777777" w:rsidR="005C1F2A" w:rsidRDefault="005C1F2A" w:rsidP="005C1F2A">
      <w:pPr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6BDC40AB" w14:textId="77777777" w:rsidR="005C1F2A" w:rsidRPr="00223703" w:rsidRDefault="005C1F2A" w:rsidP="001C4DC2">
      <w:pPr>
        <w:rPr>
          <w:rFonts w:ascii="Segoe UI" w:hAnsi="Segoe UI" w:cs="Segoe UI"/>
          <w:b/>
          <w:bCs/>
          <w:color w:val="0070C0"/>
        </w:rPr>
      </w:pPr>
      <w:r w:rsidRPr="00223703">
        <w:rPr>
          <w:rFonts w:ascii="Segoe UI" w:hAnsi="Segoe UI" w:cs="Segoe UI"/>
          <w:b/>
          <w:bCs/>
          <w:color w:val="0070C0"/>
        </w:rPr>
        <w:t>How to Use These Templates</w:t>
      </w:r>
    </w:p>
    <w:p w14:paraId="7BA9C366" w14:textId="011C25E6" w:rsidR="005C1F2A" w:rsidRPr="00223703" w:rsidRDefault="005C1F2A" w:rsidP="001C4DC2">
      <w:pPr>
        <w:rPr>
          <w:rFonts w:ascii="Segoe UI" w:hAnsi="Segoe UI" w:cs="Segoe UI"/>
          <w:color w:val="0070C0"/>
        </w:rPr>
      </w:pPr>
      <w:r w:rsidRPr="00223703">
        <w:rPr>
          <w:rFonts w:ascii="Segoe UI" w:hAnsi="Segoe UI" w:cs="Segoe UI"/>
          <w:color w:val="0070C0"/>
        </w:rPr>
        <w:t>The following pages provide four alternative SOP body layout</w:t>
      </w:r>
      <w:r w:rsidR="00D3618D">
        <w:rPr>
          <w:rFonts w:ascii="Segoe UI" w:hAnsi="Segoe UI" w:cs="Segoe UI"/>
          <w:color w:val="0070C0"/>
        </w:rPr>
        <w:t xml:space="preserve"> example</w:t>
      </w:r>
      <w:r w:rsidRPr="00223703">
        <w:rPr>
          <w:rFonts w:ascii="Segoe UI" w:hAnsi="Segoe UI" w:cs="Segoe UI"/>
          <w:color w:val="0070C0"/>
        </w:rPr>
        <w:t>s. Each serves a different use case: visual work instructions, logistics processes, maintenance tasks, or training SOPs. Keep the one that fits your process and delete the rest.</w:t>
      </w:r>
      <w:r w:rsidR="000B199F">
        <w:rPr>
          <w:rFonts w:ascii="Segoe UI" w:hAnsi="Segoe UI" w:cs="Segoe UI"/>
          <w:color w:val="0070C0"/>
        </w:rPr>
        <w:t xml:space="preserve"> </w:t>
      </w:r>
      <w:r w:rsidR="004E3C8B">
        <w:rPr>
          <w:rFonts w:ascii="Segoe UI" w:hAnsi="Segoe UI" w:cs="Segoe UI"/>
          <w:color w:val="0070C0"/>
        </w:rPr>
        <w:t xml:space="preserve">These examples also serve to illustrate the fact that </w:t>
      </w:r>
      <w:r w:rsidR="006859FC">
        <w:rPr>
          <w:rFonts w:ascii="Segoe UI" w:hAnsi="Segoe UI" w:cs="Segoe UI"/>
          <w:color w:val="0070C0"/>
        </w:rPr>
        <w:t xml:space="preserve">for </w:t>
      </w:r>
      <w:proofErr w:type="gramStart"/>
      <w:r w:rsidR="006859FC">
        <w:rPr>
          <w:rFonts w:ascii="Segoe UI" w:hAnsi="Segoe UI" w:cs="Segoe UI"/>
          <w:color w:val="0070C0"/>
        </w:rPr>
        <w:t>SOP</w:t>
      </w:r>
      <w:r w:rsidR="00B36845">
        <w:rPr>
          <w:rFonts w:ascii="Segoe UI" w:hAnsi="Segoe UI" w:cs="Segoe UI"/>
          <w:color w:val="0070C0"/>
        </w:rPr>
        <w:t>'</w:t>
      </w:r>
      <w:r w:rsidR="006859FC">
        <w:rPr>
          <w:rFonts w:ascii="Segoe UI" w:hAnsi="Segoe UI" w:cs="Segoe UI"/>
          <w:color w:val="0070C0"/>
        </w:rPr>
        <w:t>s,</w:t>
      </w:r>
      <w:proofErr w:type="gramEnd"/>
      <w:r w:rsidR="006859FC">
        <w:rPr>
          <w:rFonts w:ascii="Segoe UI" w:hAnsi="Segoe UI" w:cs="Segoe UI"/>
          <w:color w:val="0070C0"/>
        </w:rPr>
        <w:t xml:space="preserve"> </w:t>
      </w:r>
      <w:r w:rsidR="004E3C8B">
        <w:rPr>
          <w:rFonts w:ascii="Segoe UI" w:hAnsi="Segoe UI" w:cs="Segoe UI"/>
          <w:color w:val="0070C0"/>
        </w:rPr>
        <w:t>form should follow function</w:t>
      </w:r>
      <w:r w:rsidR="006859FC">
        <w:rPr>
          <w:rFonts w:ascii="Segoe UI" w:hAnsi="Segoe UI" w:cs="Segoe UI"/>
          <w:color w:val="0070C0"/>
        </w:rPr>
        <w:t xml:space="preserve">. Amend these templates </w:t>
      </w:r>
      <w:r w:rsidR="00D6722A">
        <w:rPr>
          <w:rFonts w:ascii="Segoe UI" w:hAnsi="Segoe UI" w:cs="Segoe UI"/>
          <w:color w:val="0070C0"/>
        </w:rPr>
        <w:t xml:space="preserve">freely to best suit the procedure you are describing, with maximum clarity. </w:t>
      </w:r>
    </w:p>
    <w:p w14:paraId="3ABA13D2" w14:textId="77777777" w:rsidR="005C1F2A" w:rsidRPr="00D82A4F" w:rsidRDefault="005C1F2A" w:rsidP="001C4DC2">
      <w:pPr>
        <w:rPr>
          <w:rFonts w:ascii="Segoe UI" w:hAnsi="Segoe UI" w:cs="Segoe UI"/>
          <w:color w:val="0070C0"/>
        </w:rPr>
      </w:pPr>
    </w:p>
    <w:p w14:paraId="0F972B32" w14:textId="77777777" w:rsidR="005C1F2A" w:rsidRPr="00223703" w:rsidRDefault="005C1F2A" w:rsidP="001C4DC2">
      <w:pPr>
        <w:rPr>
          <w:rFonts w:ascii="Segoe UI" w:hAnsi="Segoe UI" w:cs="Segoe UI"/>
          <w:b/>
          <w:bCs/>
          <w:color w:val="0070C0"/>
        </w:rPr>
      </w:pPr>
      <w:r w:rsidRPr="00223703">
        <w:rPr>
          <w:rFonts w:ascii="Segoe UI" w:hAnsi="Segoe UI" w:cs="Segoe UI"/>
          <w:b/>
          <w:bCs/>
          <w:color w:val="0070C0"/>
        </w:rPr>
        <w:t>Template A – Visual Work Instruction</w:t>
      </w:r>
    </w:p>
    <w:p w14:paraId="3560D0B7" w14:textId="77777777" w:rsidR="005C1F2A" w:rsidRPr="00223703" w:rsidRDefault="005C1F2A" w:rsidP="001C4DC2">
      <w:pPr>
        <w:rPr>
          <w:rFonts w:ascii="Segoe UI" w:hAnsi="Segoe UI" w:cs="Segoe UI"/>
          <w:color w:val="0070C0"/>
        </w:rPr>
      </w:pPr>
      <w:r w:rsidRPr="00223703">
        <w:rPr>
          <w:rFonts w:ascii="Segoe UI" w:hAnsi="Segoe UI" w:cs="Segoe UI"/>
          <w:color w:val="0070C0"/>
        </w:rPr>
        <w:t>Use for hands-on tasks where photos or diagrams help clarify each step.</w:t>
      </w:r>
    </w:p>
    <w:p w14:paraId="5E33D51E" w14:textId="77777777" w:rsidR="005C1F2A" w:rsidRPr="00D82A4F" w:rsidRDefault="005C1F2A" w:rsidP="001C4DC2">
      <w:pPr>
        <w:rPr>
          <w:rFonts w:ascii="Segoe UI" w:hAnsi="Segoe UI" w:cs="Segoe UI"/>
          <w:color w:val="0070C0"/>
        </w:rPr>
      </w:pPr>
    </w:p>
    <w:p w14:paraId="0583DB89" w14:textId="77777777" w:rsidR="005C1F2A" w:rsidRPr="00223703" w:rsidRDefault="005C1F2A" w:rsidP="001C4DC2">
      <w:pPr>
        <w:rPr>
          <w:rFonts w:ascii="Segoe UI" w:hAnsi="Segoe UI" w:cs="Segoe UI"/>
          <w:b/>
          <w:bCs/>
          <w:color w:val="0070C0"/>
        </w:rPr>
      </w:pPr>
      <w:r w:rsidRPr="00223703">
        <w:rPr>
          <w:rFonts w:ascii="Segoe UI" w:hAnsi="Segoe UI" w:cs="Segoe UI"/>
          <w:b/>
          <w:bCs/>
          <w:color w:val="0070C0"/>
        </w:rPr>
        <w:t>Template B – Logistics / Warehouse SOP</w:t>
      </w:r>
    </w:p>
    <w:p w14:paraId="2E89BF02" w14:textId="20EDF23D" w:rsidR="005C1F2A" w:rsidRPr="00223703" w:rsidRDefault="005C1F2A" w:rsidP="001C4DC2">
      <w:pPr>
        <w:rPr>
          <w:rFonts w:ascii="Segoe UI" w:hAnsi="Segoe UI" w:cs="Segoe UI"/>
          <w:color w:val="0070C0"/>
        </w:rPr>
      </w:pPr>
      <w:r w:rsidRPr="00223703">
        <w:rPr>
          <w:rFonts w:ascii="Segoe UI" w:hAnsi="Segoe UI" w:cs="Segoe UI"/>
          <w:color w:val="0070C0"/>
        </w:rPr>
        <w:t xml:space="preserve">Use for </w:t>
      </w:r>
      <w:r w:rsidR="000B199F">
        <w:rPr>
          <w:rFonts w:ascii="Segoe UI" w:hAnsi="Segoe UI" w:cs="Segoe UI"/>
          <w:color w:val="0070C0"/>
        </w:rPr>
        <w:t xml:space="preserve">sequential </w:t>
      </w:r>
      <w:r w:rsidRPr="00223703">
        <w:rPr>
          <w:rFonts w:ascii="Segoe UI" w:hAnsi="Segoe UI" w:cs="Segoe UI"/>
          <w:color w:val="0070C0"/>
        </w:rPr>
        <w:t>warehouse or logistics flows involving multiple stages or handovers.</w:t>
      </w:r>
    </w:p>
    <w:p w14:paraId="757177F4" w14:textId="77777777" w:rsidR="005C1F2A" w:rsidRPr="00D82A4F" w:rsidRDefault="005C1F2A" w:rsidP="001C4DC2">
      <w:pPr>
        <w:rPr>
          <w:rFonts w:ascii="Segoe UI" w:hAnsi="Segoe UI" w:cs="Segoe UI"/>
          <w:color w:val="0070C0"/>
        </w:rPr>
      </w:pPr>
    </w:p>
    <w:p w14:paraId="1D13CFBE" w14:textId="77777777" w:rsidR="005C1F2A" w:rsidRPr="00223703" w:rsidRDefault="005C1F2A" w:rsidP="001C4DC2">
      <w:pPr>
        <w:rPr>
          <w:rFonts w:ascii="Segoe UI" w:hAnsi="Segoe UI" w:cs="Segoe UI"/>
          <w:b/>
          <w:bCs/>
          <w:color w:val="0070C0"/>
        </w:rPr>
      </w:pPr>
      <w:r w:rsidRPr="00223703">
        <w:rPr>
          <w:rFonts w:ascii="Segoe UI" w:hAnsi="Segoe UI" w:cs="Segoe UI"/>
          <w:b/>
          <w:bCs/>
          <w:color w:val="0070C0"/>
        </w:rPr>
        <w:t>Template C – Maintenance SOP</w:t>
      </w:r>
    </w:p>
    <w:p w14:paraId="1C15687E" w14:textId="77777777" w:rsidR="005C1F2A" w:rsidRPr="00223703" w:rsidRDefault="005C1F2A" w:rsidP="001C4DC2">
      <w:pPr>
        <w:rPr>
          <w:rFonts w:ascii="Segoe UI" w:hAnsi="Segoe UI" w:cs="Segoe UI"/>
          <w:color w:val="0070C0"/>
        </w:rPr>
      </w:pPr>
      <w:r w:rsidRPr="00223703">
        <w:rPr>
          <w:rFonts w:ascii="Segoe UI" w:hAnsi="Segoe UI" w:cs="Segoe UI"/>
          <w:color w:val="0070C0"/>
        </w:rPr>
        <w:t>Use for preventive or corrective maintenance routines with defined roles and frequency.</w:t>
      </w:r>
    </w:p>
    <w:p w14:paraId="7C5673A6" w14:textId="77777777" w:rsidR="005C1F2A" w:rsidRPr="00D82A4F" w:rsidRDefault="005C1F2A" w:rsidP="001C4DC2">
      <w:pPr>
        <w:rPr>
          <w:rFonts w:ascii="Segoe UI" w:hAnsi="Segoe UI" w:cs="Segoe UI"/>
          <w:color w:val="0070C0"/>
        </w:rPr>
      </w:pPr>
    </w:p>
    <w:p w14:paraId="1B9FAB42" w14:textId="77777777" w:rsidR="005C1F2A" w:rsidRPr="00223703" w:rsidRDefault="005C1F2A" w:rsidP="001C4DC2">
      <w:pPr>
        <w:rPr>
          <w:rFonts w:ascii="Segoe UI" w:hAnsi="Segoe UI" w:cs="Segoe UI"/>
          <w:b/>
          <w:bCs/>
          <w:color w:val="0070C0"/>
        </w:rPr>
      </w:pPr>
      <w:r w:rsidRPr="00223703">
        <w:rPr>
          <w:rFonts w:ascii="Segoe UI" w:hAnsi="Segoe UI" w:cs="Segoe UI"/>
          <w:b/>
          <w:bCs/>
          <w:color w:val="0070C0"/>
        </w:rPr>
        <w:t>Template D – Training SOP</w:t>
      </w:r>
    </w:p>
    <w:p w14:paraId="5779B182" w14:textId="77777777" w:rsidR="005C1F2A" w:rsidRPr="00223703" w:rsidRDefault="005C1F2A" w:rsidP="001C4DC2">
      <w:pPr>
        <w:rPr>
          <w:rFonts w:ascii="Segoe UI" w:hAnsi="Segoe UI" w:cs="Segoe UI"/>
          <w:color w:val="0070C0"/>
        </w:rPr>
      </w:pPr>
      <w:r w:rsidRPr="00223703">
        <w:rPr>
          <w:rFonts w:ascii="Segoe UI" w:hAnsi="Segoe UI" w:cs="Segoe UI"/>
          <w:color w:val="0070C0"/>
        </w:rPr>
        <w:t>Use when the SOP doubles as a training or onboarding guide.</w:t>
      </w:r>
    </w:p>
    <w:p w14:paraId="729B9A58" w14:textId="77777777" w:rsidR="005C1F2A" w:rsidRPr="00223703" w:rsidRDefault="005C1F2A" w:rsidP="001C4DC2">
      <w:pPr>
        <w:rPr>
          <w:rFonts w:ascii="Segoe UI" w:hAnsi="Segoe UI" w:cs="Segoe UI"/>
        </w:rPr>
      </w:pPr>
    </w:p>
    <w:p w14:paraId="567D252B" w14:textId="77777777" w:rsidR="005C1F2A" w:rsidRDefault="005C1F2A" w:rsidP="001C4DC2">
      <w:pPr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br w:type="page"/>
      </w:r>
    </w:p>
    <w:p w14:paraId="1A07BE90" w14:textId="77777777" w:rsidR="005C1F2A" w:rsidRPr="00223703" w:rsidRDefault="005C1F2A" w:rsidP="005C1F2A">
      <w:pPr>
        <w:spacing w:after="0"/>
        <w:rPr>
          <w:rFonts w:ascii="Segoe UI" w:hAnsi="Segoe UI" w:cs="Segoe UI"/>
          <w:b/>
          <w:bCs/>
          <w:color w:val="0070C0"/>
        </w:rPr>
      </w:pPr>
      <w:r w:rsidRPr="00223703">
        <w:rPr>
          <w:rFonts w:ascii="Segoe UI" w:hAnsi="Segoe UI" w:cs="Segoe UI"/>
          <w:b/>
          <w:bCs/>
          <w:color w:val="0070C0"/>
        </w:rPr>
        <w:t>Visual Work Instruction</w:t>
      </w:r>
    </w:p>
    <w:p w14:paraId="362648EB" w14:textId="77777777" w:rsidR="005C1F2A" w:rsidRDefault="005C1F2A" w:rsidP="005C1F2A">
      <w:pPr>
        <w:rPr>
          <w:rFonts w:ascii="Segoe UI" w:hAnsi="Segoe UI" w:cs="Segoe UI"/>
          <w:color w:val="0070C0"/>
        </w:rPr>
      </w:pPr>
      <w:r w:rsidRPr="00223703">
        <w:rPr>
          <w:rFonts w:ascii="Segoe UI" w:hAnsi="Segoe UI" w:cs="Segoe UI"/>
          <w:color w:val="0070C0"/>
        </w:rPr>
        <w:t>Use for hands-on tasks where photos or diagrams help clarify each step.</w:t>
      </w:r>
    </w:p>
    <w:p w14:paraId="75C83875" w14:textId="5AABDD8F" w:rsidR="005C1F2A" w:rsidRPr="00CD303F" w:rsidRDefault="005C1F2A" w:rsidP="00CD303F">
      <w:pPr>
        <w:pStyle w:val="Heading1"/>
        <w:spacing w:before="360" w:after="120" w:line="276" w:lineRule="auto"/>
        <w:jc w:val="left"/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</w:pPr>
      <w:r w:rsidRPr="00CD303F"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  <w:t>5. Instructions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46"/>
        <w:gridCol w:w="4394"/>
        <w:gridCol w:w="4678"/>
      </w:tblGrid>
      <w:tr w:rsidR="005C1F2A" w:rsidRPr="00223703" w14:paraId="67475417" w14:textId="77777777" w:rsidTr="006C3C96">
        <w:trPr>
          <w:trHeight w:val="3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hideMark/>
          </w:tcPr>
          <w:p w14:paraId="1D2ADF96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Step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335E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4F67A1" w14:textId="785D3FF7" w:rsidR="005C1F2A" w:rsidRPr="00223703" w:rsidRDefault="00914980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EBE894F" wp14:editId="13926BF9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16510</wp:posOffset>
                  </wp:positionV>
                  <wp:extent cx="2200275" cy="2133600"/>
                  <wp:effectExtent l="0" t="0" r="9525" b="0"/>
                  <wp:wrapNone/>
                  <wp:docPr id="968098682" name="Picture 3" descr="An Example of an Effective Lockout-Tagout Procedure - IFMA Knowledge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 Example of an Effective Lockout-Tagout Procedure - IFMA Knowledge Library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4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C1F2A" w:rsidRPr="00223703">
              <w:rPr>
                <w:rFonts w:ascii="Segoe UI" w:hAnsi="Segoe UI" w:cs="Segoe UI"/>
              </w:rPr>
              <w:t>Photo / Diagram</w:t>
            </w:r>
          </w:p>
        </w:tc>
      </w:tr>
      <w:tr w:rsidR="005C1F2A" w:rsidRPr="00223703" w14:paraId="6B615568" w14:textId="77777777" w:rsidTr="006C3C96">
        <w:trPr>
          <w:trHeight w:val="17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hideMark/>
          </w:tcPr>
          <w:p w14:paraId="3671F6EF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Action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CF9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  <w:r w:rsidRPr="00784320">
              <w:rPr>
                <w:rFonts w:ascii="Segoe UI" w:hAnsi="Segoe UI" w:cs="Segoe UI"/>
                <w:i/>
                <w:iCs/>
              </w:rPr>
              <w:t>Power off and lockout main switch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7C79B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5C1F2A" w:rsidRPr="00223703" w14:paraId="222DE8C1" w14:textId="77777777" w:rsidTr="006C3C96">
        <w:trPr>
          <w:trHeight w:val="17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hideMark/>
          </w:tcPr>
          <w:p w14:paraId="1016574B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Key Check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89EC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  <w:r w:rsidRPr="00784320">
              <w:rPr>
                <w:rFonts w:ascii="Segoe UI" w:hAnsi="Segoe UI" w:cs="Segoe UI"/>
                <w:i/>
                <w:iCs/>
              </w:rPr>
              <w:t>Power indicator OFF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0CFD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5646F959" w14:textId="77777777" w:rsidR="005C1F2A" w:rsidRDefault="005C1F2A" w:rsidP="005C1F2A">
      <w:pPr>
        <w:rPr>
          <w:rFonts w:ascii="Segoe UI" w:hAnsi="Segoe UI" w:cs="Segoe U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46"/>
        <w:gridCol w:w="4394"/>
        <w:gridCol w:w="4678"/>
      </w:tblGrid>
      <w:tr w:rsidR="005C1F2A" w:rsidRPr="00223703" w14:paraId="20B2442C" w14:textId="77777777" w:rsidTr="006C3C96">
        <w:trPr>
          <w:trHeight w:val="3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hideMark/>
          </w:tcPr>
          <w:p w14:paraId="7BD89EE0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Step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E585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98F9C1" w14:textId="3663023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Photo / Diagram</w:t>
            </w:r>
          </w:p>
        </w:tc>
      </w:tr>
      <w:tr w:rsidR="005C1F2A" w:rsidRPr="00223703" w14:paraId="75F4766E" w14:textId="77777777" w:rsidTr="006C3C96">
        <w:trPr>
          <w:trHeight w:val="17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hideMark/>
          </w:tcPr>
          <w:p w14:paraId="71EE048D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Action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9ABE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  <w:r w:rsidRPr="00784320">
              <w:rPr>
                <w:rFonts w:ascii="Segoe UI" w:hAnsi="Segoe UI" w:cs="Segoe UI"/>
                <w:i/>
                <w:iCs/>
              </w:rPr>
              <w:t>Remove guard and clean surfaces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A5F3D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5C1F2A" w:rsidRPr="00223703" w14:paraId="34886A90" w14:textId="77777777" w:rsidTr="006C3C96">
        <w:trPr>
          <w:trHeight w:val="17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hideMark/>
          </w:tcPr>
          <w:p w14:paraId="3E7060E8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Key Check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835D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  <w:r w:rsidRPr="00784320">
              <w:rPr>
                <w:rFonts w:ascii="Segoe UI" w:hAnsi="Segoe UI" w:cs="Segoe UI"/>
                <w:i/>
                <w:iCs/>
              </w:rPr>
              <w:t>No debris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73E2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706CD866" w14:textId="77777777" w:rsidR="005C1F2A" w:rsidRDefault="005C1F2A" w:rsidP="005C1F2A">
      <w:pPr>
        <w:rPr>
          <w:rFonts w:ascii="Segoe UI" w:hAnsi="Segoe UI" w:cs="Segoe U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46"/>
        <w:gridCol w:w="4394"/>
        <w:gridCol w:w="4678"/>
      </w:tblGrid>
      <w:tr w:rsidR="005C1F2A" w:rsidRPr="00223703" w14:paraId="375FC975" w14:textId="77777777" w:rsidTr="006C3C96">
        <w:trPr>
          <w:trHeight w:val="3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hideMark/>
          </w:tcPr>
          <w:p w14:paraId="1AB6A2D7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Step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C73A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3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4F3F4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Photo / Diagram</w:t>
            </w:r>
          </w:p>
        </w:tc>
      </w:tr>
      <w:tr w:rsidR="005C1F2A" w:rsidRPr="00223703" w14:paraId="13CCC711" w14:textId="77777777" w:rsidTr="006C3C96">
        <w:trPr>
          <w:trHeight w:val="17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hideMark/>
          </w:tcPr>
          <w:p w14:paraId="70C063F8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Action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1276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90BF6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5C1F2A" w:rsidRPr="00223703" w14:paraId="5441ACFE" w14:textId="77777777" w:rsidTr="006C3C96">
        <w:trPr>
          <w:trHeight w:val="17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hideMark/>
          </w:tcPr>
          <w:p w14:paraId="31FDA3D4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Key Check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CEE2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B042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76965E04" w14:textId="77777777" w:rsidR="005C1F2A" w:rsidRPr="00223703" w:rsidRDefault="005C1F2A" w:rsidP="005C1F2A">
      <w:pPr>
        <w:rPr>
          <w:rFonts w:ascii="Segoe UI" w:hAnsi="Segoe UI" w:cs="Segoe UI"/>
        </w:rPr>
      </w:pPr>
      <w:r w:rsidRPr="00223703">
        <w:rPr>
          <w:rFonts w:ascii="Segoe UI" w:hAnsi="Segoe UI" w:cs="Segoe UI"/>
        </w:rPr>
        <w:br w:type="page"/>
      </w:r>
    </w:p>
    <w:p w14:paraId="1EAED130" w14:textId="77777777" w:rsidR="00804D51" w:rsidRDefault="005C1F2A" w:rsidP="00804D51">
      <w:pPr>
        <w:spacing w:after="0"/>
        <w:rPr>
          <w:rFonts w:ascii="Segoe UI" w:hAnsi="Segoe UI" w:cs="Segoe UI"/>
          <w:color w:val="0070C0"/>
        </w:rPr>
      </w:pPr>
      <w:r w:rsidRPr="00223703">
        <w:rPr>
          <w:rFonts w:ascii="Segoe UI" w:hAnsi="Segoe UI" w:cs="Segoe UI"/>
          <w:b/>
          <w:bCs/>
          <w:color w:val="0070C0"/>
        </w:rPr>
        <w:t>Logistics / Warehouse SOP</w:t>
      </w:r>
      <w:r w:rsidRPr="0024120A">
        <w:rPr>
          <w:rFonts w:ascii="Segoe UI" w:hAnsi="Segoe UI" w:cs="Segoe UI"/>
          <w:color w:val="0070C0"/>
        </w:rPr>
        <w:t xml:space="preserve"> </w:t>
      </w:r>
    </w:p>
    <w:p w14:paraId="01A1C62E" w14:textId="26F38D19" w:rsidR="005C1F2A" w:rsidRDefault="00C36EBF" w:rsidP="00102AA8">
      <w:pPr>
        <w:spacing w:after="0"/>
        <w:rPr>
          <w:rFonts w:ascii="Segoe UI" w:hAnsi="Segoe UI" w:cs="Segoe UI"/>
          <w:i/>
          <w:iCs/>
          <w:color w:val="0070C0"/>
        </w:rPr>
      </w:pPr>
      <w:r>
        <w:rPr>
          <w:rFonts w:ascii="Segoe UI" w:hAnsi="Segoe UI" w:cs="Segoe UI"/>
          <w:color w:val="0070C0"/>
        </w:rPr>
        <w:t xml:space="preserve">Simple sequential </w:t>
      </w:r>
      <w:r w:rsidR="00102AA8">
        <w:rPr>
          <w:rFonts w:ascii="Segoe UI" w:hAnsi="Segoe UI" w:cs="Segoe UI"/>
          <w:color w:val="0070C0"/>
        </w:rPr>
        <w:t xml:space="preserve">task structure. </w:t>
      </w:r>
      <w:r w:rsidR="005C1F2A" w:rsidRPr="00223703">
        <w:rPr>
          <w:rFonts w:ascii="Segoe UI" w:hAnsi="Segoe UI" w:cs="Segoe UI"/>
          <w:color w:val="0070C0"/>
        </w:rPr>
        <w:t xml:space="preserve">Use </w:t>
      </w:r>
      <w:r w:rsidR="00102AA8">
        <w:rPr>
          <w:rFonts w:ascii="Segoe UI" w:hAnsi="Segoe UI" w:cs="Segoe UI"/>
          <w:color w:val="0070C0"/>
        </w:rPr>
        <w:t xml:space="preserve">for example </w:t>
      </w:r>
      <w:r w:rsidR="005C1F2A" w:rsidRPr="00223703">
        <w:rPr>
          <w:rFonts w:ascii="Segoe UI" w:hAnsi="Segoe UI" w:cs="Segoe UI"/>
          <w:color w:val="0070C0"/>
        </w:rPr>
        <w:t>for warehouse or logistics flows involving multiple stages or handovers.</w:t>
      </w:r>
      <w:r w:rsidR="00102AA8">
        <w:rPr>
          <w:rFonts w:ascii="Segoe UI" w:hAnsi="Segoe UI" w:cs="Segoe UI"/>
          <w:color w:val="0070C0"/>
        </w:rPr>
        <w:t xml:space="preserve">  </w:t>
      </w:r>
      <w:r w:rsidR="00102AA8" w:rsidRPr="00102AA8">
        <w:rPr>
          <w:rFonts w:ascii="Segoe UI" w:hAnsi="Segoe UI" w:cs="Segoe UI"/>
          <w:i/>
          <w:iCs/>
          <w:color w:val="0070C0"/>
        </w:rPr>
        <w:t>For e</w:t>
      </w:r>
      <w:r w:rsidR="005C1F2A" w:rsidRPr="00223703">
        <w:rPr>
          <w:rFonts w:ascii="Segoe UI" w:hAnsi="Segoe UI" w:cs="Segoe UI"/>
          <w:i/>
          <w:iCs/>
          <w:color w:val="0070C0"/>
        </w:rPr>
        <w:t>xample: Receive goods → Check → Record → Store → Report discrepancies.</w:t>
      </w:r>
    </w:p>
    <w:p w14:paraId="363C769A" w14:textId="24B7F460" w:rsidR="005C1F2A" w:rsidRPr="00CD303F" w:rsidRDefault="005C1F2A" w:rsidP="00CD303F">
      <w:pPr>
        <w:pStyle w:val="Heading1"/>
        <w:spacing w:before="360" w:after="120" w:line="276" w:lineRule="auto"/>
        <w:jc w:val="left"/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</w:pPr>
      <w:r w:rsidRPr="00CD303F"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  <w:t>5. Instructions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2"/>
        <w:gridCol w:w="3262"/>
        <w:gridCol w:w="3821"/>
        <w:gridCol w:w="1282"/>
        <w:gridCol w:w="851"/>
      </w:tblGrid>
      <w:tr w:rsidR="005C1F2A" w:rsidRPr="00223703" w14:paraId="10F7BA44" w14:textId="77777777" w:rsidTr="006C3C9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489ECC03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Step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0F055AC5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Task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B77FC93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Notes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25217868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Responsible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101501EE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Record</w:t>
            </w:r>
          </w:p>
        </w:tc>
      </w:tr>
      <w:tr w:rsidR="005C1F2A" w:rsidRPr="00223703" w14:paraId="26E24809" w14:textId="77777777" w:rsidTr="006C3C9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7C07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CA4B" w14:textId="77777777" w:rsidR="005C1F2A" w:rsidRPr="00223703" w:rsidRDefault="005C1F2A" w:rsidP="001C4DC2">
            <w:pPr>
              <w:spacing w:line="240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9E3CF4">
              <w:rPr>
                <w:rFonts w:ascii="Segoe UI" w:hAnsi="Segoe UI" w:cs="Segoe UI"/>
                <w:i/>
                <w:iCs/>
              </w:rPr>
              <w:t>Verify shipment ID and paperwork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9076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EA51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EB2E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C1F2A" w:rsidRPr="00223703" w14:paraId="11ED9869" w14:textId="77777777" w:rsidTr="006C3C9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52B7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2154" w14:textId="77777777" w:rsidR="005C1F2A" w:rsidRPr="00223703" w:rsidRDefault="005C1F2A" w:rsidP="001C4DC2">
            <w:pPr>
              <w:spacing w:line="240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9E3CF4">
              <w:rPr>
                <w:rFonts w:ascii="Segoe UI" w:hAnsi="Segoe UI" w:cs="Segoe UI"/>
                <w:i/>
                <w:iCs/>
              </w:rPr>
              <w:t>Inspect for visible damage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6E1A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CC70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BB3B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C1F2A" w:rsidRPr="00223703" w14:paraId="0F1BBEDE" w14:textId="77777777" w:rsidTr="006C3C9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9CAE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A352" w14:textId="77777777" w:rsidR="005C1F2A" w:rsidRPr="00223703" w:rsidRDefault="005C1F2A" w:rsidP="001C4DC2">
            <w:pPr>
              <w:spacing w:line="240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9E3CF4">
              <w:rPr>
                <w:rFonts w:ascii="Segoe UI" w:hAnsi="Segoe UI" w:cs="Segoe UI"/>
                <w:i/>
                <w:iCs/>
              </w:rPr>
              <w:t>Log receipt in ERP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27AD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C1A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CA1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C1F2A" w:rsidRPr="00223703" w14:paraId="34270A03" w14:textId="77777777" w:rsidTr="006C3C9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0039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5FAC" w14:textId="77777777" w:rsidR="005C1F2A" w:rsidRPr="009E3CF4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48EF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F7E7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3528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C1F2A" w:rsidRPr="00223703" w14:paraId="5AFED2DC" w14:textId="77777777" w:rsidTr="006C3C9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DDB2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CFE1" w14:textId="77777777" w:rsidR="005C1F2A" w:rsidRPr="009E3CF4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8E4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C79C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A222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C1F2A" w:rsidRPr="00223703" w14:paraId="06E13743" w14:textId="77777777" w:rsidTr="006C3C9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19F6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DC9F" w14:textId="77777777" w:rsidR="005C1F2A" w:rsidRPr="009E3CF4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62C0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5948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10D2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C1F2A" w:rsidRPr="00223703" w14:paraId="27F11BEF" w14:textId="77777777" w:rsidTr="006C3C9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B945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3AD3" w14:textId="77777777" w:rsidR="005C1F2A" w:rsidRPr="009E3CF4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7151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0E7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548A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C1F2A" w:rsidRPr="00223703" w14:paraId="78B86475" w14:textId="77777777" w:rsidTr="006C3C9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6595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317" w14:textId="77777777" w:rsidR="005C1F2A" w:rsidRPr="009E3CF4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AA7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7595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198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C1F2A" w:rsidRPr="00223703" w14:paraId="0FB682F3" w14:textId="77777777" w:rsidTr="006C3C9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E09A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56C8" w14:textId="77777777" w:rsidR="005C1F2A" w:rsidRPr="009E3CF4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DA2B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792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60EE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C1F2A" w:rsidRPr="00223703" w14:paraId="024962F1" w14:textId="77777777" w:rsidTr="006C3C9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AC0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539C" w14:textId="77777777" w:rsidR="005C1F2A" w:rsidRPr="009E3CF4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7C09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427B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4106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C1F2A" w:rsidRPr="00223703" w14:paraId="4015A830" w14:textId="77777777" w:rsidTr="006C3C9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7045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F42A" w14:textId="77777777" w:rsidR="005C1F2A" w:rsidRPr="009E3CF4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CBB9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13B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60AC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5C1F2A" w:rsidRPr="00223703" w14:paraId="44D4956E" w14:textId="77777777" w:rsidTr="006C3C9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FD1A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82C0" w14:textId="77777777" w:rsidR="005C1F2A" w:rsidRPr="009E3CF4" w:rsidRDefault="005C1F2A" w:rsidP="00E668FD">
            <w:pPr>
              <w:spacing w:line="240" w:lineRule="auto"/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AAFC" w14:textId="77777777" w:rsidR="005C1F2A" w:rsidRPr="00223703" w:rsidRDefault="005C1F2A" w:rsidP="00E668FD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57F7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9771" w14:textId="77777777" w:rsidR="005C1F2A" w:rsidRPr="00223703" w:rsidRDefault="005C1F2A" w:rsidP="00E668FD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7B380CF5" w14:textId="23E3E1E1" w:rsidR="007D27D1" w:rsidRDefault="007D27D1" w:rsidP="005C1F2A">
      <w:pPr>
        <w:rPr>
          <w:rFonts w:ascii="Segoe UI" w:hAnsi="Segoe UI" w:cs="Segoe UI"/>
        </w:rPr>
      </w:pPr>
    </w:p>
    <w:p w14:paraId="70769212" w14:textId="52DB7213" w:rsidR="007D27D1" w:rsidRDefault="007D27D1" w:rsidP="005C1F2A">
      <w:pPr>
        <w:rPr>
          <w:rFonts w:ascii="Segoe UI" w:hAnsi="Segoe UI" w:cs="Segoe UI"/>
        </w:rPr>
      </w:pPr>
    </w:p>
    <w:p w14:paraId="2A756C76" w14:textId="7AD8068B" w:rsidR="005C1F2A" w:rsidRDefault="005C1F2A" w:rsidP="005C1F2A">
      <w:pPr>
        <w:rPr>
          <w:rFonts w:ascii="Segoe UI" w:hAnsi="Segoe UI" w:cs="Segoe UI"/>
        </w:rPr>
      </w:pPr>
      <w:r w:rsidRPr="00223703">
        <w:rPr>
          <w:rFonts w:ascii="Segoe UI" w:hAnsi="Segoe UI" w:cs="Segoe UI"/>
        </w:rPr>
        <w:br w:type="page"/>
      </w:r>
    </w:p>
    <w:p w14:paraId="75CEB9FD" w14:textId="77777777" w:rsidR="005C1F2A" w:rsidRPr="00223703" w:rsidRDefault="005C1F2A" w:rsidP="005C1F2A">
      <w:pPr>
        <w:spacing w:after="0"/>
        <w:rPr>
          <w:rFonts w:ascii="Segoe UI" w:hAnsi="Segoe UI" w:cs="Segoe UI"/>
          <w:b/>
          <w:bCs/>
          <w:color w:val="0070C0"/>
        </w:rPr>
      </w:pPr>
      <w:r w:rsidRPr="00223703">
        <w:rPr>
          <w:rFonts w:ascii="Segoe UI" w:hAnsi="Segoe UI" w:cs="Segoe UI"/>
          <w:b/>
          <w:bCs/>
          <w:color w:val="0070C0"/>
        </w:rPr>
        <w:t>Template C – Maintenance SOP</w:t>
      </w:r>
    </w:p>
    <w:p w14:paraId="16C217EC" w14:textId="153CF87F" w:rsidR="005C1F2A" w:rsidRDefault="005C1F2A" w:rsidP="005C1F2A">
      <w:pPr>
        <w:rPr>
          <w:rFonts w:ascii="Segoe UI" w:hAnsi="Segoe UI" w:cs="Segoe UI"/>
          <w:color w:val="0070C0"/>
        </w:rPr>
      </w:pPr>
      <w:r w:rsidRPr="00223703">
        <w:rPr>
          <w:rFonts w:ascii="Segoe UI" w:hAnsi="Segoe UI" w:cs="Segoe UI"/>
          <w:color w:val="0070C0"/>
        </w:rPr>
        <w:t>Use for routines with defined roles and frequency</w:t>
      </w:r>
      <w:r w:rsidR="00827E17">
        <w:rPr>
          <w:rFonts w:ascii="Segoe UI" w:hAnsi="Segoe UI" w:cs="Segoe UI"/>
          <w:color w:val="0070C0"/>
        </w:rPr>
        <w:t xml:space="preserve">, like </w:t>
      </w:r>
      <w:r w:rsidR="00827E17" w:rsidRPr="00223703">
        <w:rPr>
          <w:rFonts w:ascii="Segoe UI" w:hAnsi="Segoe UI" w:cs="Segoe UI"/>
          <w:color w:val="0070C0"/>
        </w:rPr>
        <w:t>preventive or corrective maintenance</w:t>
      </w:r>
      <w:r w:rsidR="00827E17">
        <w:rPr>
          <w:rFonts w:ascii="Segoe UI" w:hAnsi="Segoe UI" w:cs="Segoe UI"/>
          <w:color w:val="0070C0"/>
        </w:rPr>
        <w:t>.</w:t>
      </w:r>
    </w:p>
    <w:p w14:paraId="2F1C79B3" w14:textId="77777777" w:rsidR="005C1F2A" w:rsidRDefault="005C1F2A" w:rsidP="00CD303F">
      <w:pPr>
        <w:pStyle w:val="Heading1"/>
        <w:spacing w:before="360" w:after="120" w:line="276" w:lineRule="auto"/>
        <w:jc w:val="left"/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</w:pPr>
      <w:r w:rsidRPr="00CD303F"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  <w:t>5. Instructions</w:t>
      </w:r>
    </w:p>
    <w:p w14:paraId="46927C00" w14:textId="50E9B69D" w:rsidR="00027A70" w:rsidRPr="00686400" w:rsidRDefault="00027A70" w:rsidP="00451A8E">
      <w:pPr>
        <w:pStyle w:val="Heading3"/>
        <w:rPr>
          <w:rStyle w:val="Minortitle"/>
          <w:rFonts w:ascii="Segoe UI" w:hAnsi="Segoe UI" w:cs="Segoe UI"/>
          <w:b/>
          <w:bCs/>
          <w:lang w:val="en-US"/>
        </w:rPr>
      </w:pPr>
      <w:r w:rsidRPr="00686400">
        <w:rPr>
          <w:rStyle w:val="Minortitle"/>
          <w:rFonts w:ascii="Segoe UI" w:hAnsi="Segoe UI" w:cs="Segoe UI"/>
          <w:b/>
          <w:bCs/>
          <w:lang w:val="en-US"/>
        </w:rPr>
        <w:t>Responsibilities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263"/>
        <w:gridCol w:w="7655"/>
      </w:tblGrid>
      <w:tr w:rsidR="005C1F2A" w:rsidRPr="00223703" w14:paraId="006FED3B" w14:textId="77777777" w:rsidTr="00C11BDB">
        <w:trPr>
          <w:trHeight w:val="3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72758E02" w14:textId="77777777" w:rsidR="005C1F2A" w:rsidRPr="00223703" w:rsidRDefault="005C1F2A" w:rsidP="00C11BD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Role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22D5D598" w14:textId="77777777" w:rsidR="005C1F2A" w:rsidRPr="00223703" w:rsidRDefault="005C1F2A" w:rsidP="00C11BD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C9323E">
              <w:rPr>
                <w:rFonts w:ascii="Segoe UI" w:hAnsi="Segoe UI" w:cs="Segoe UI"/>
              </w:rPr>
              <w:t>Responsibility</w:t>
            </w:r>
          </w:p>
        </w:tc>
      </w:tr>
      <w:tr w:rsidR="005C1F2A" w:rsidRPr="00223703" w14:paraId="2B76F0FD" w14:textId="77777777" w:rsidTr="00C11BDB">
        <w:trPr>
          <w:trHeight w:val="3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AF12" w14:textId="77777777" w:rsidR="005C1F2A" w:rsidRPr="00223703" w:rsidRDefault="005C1F2A" w:rsidP="00C11BDB">
            <w:pPr>
              <w:spacing w:line="276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221710">
              <w:rPr>
                <w:rFonts w:ascii="Segoe UI" w:hAnsi="Segoe UI" w:cs="Segoe UI"/>
                <w:i/>
                <w:iCs/>
              </w:rPr>
              <w:t>Operator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400C" w14:textId="77777777" w:rsidR="005C1F2A" w:rsidRPr="00223703" w:rsidRDefault="005C1F2A" w:rsidP="00C11BDB">
            <w:pPr>
              <w:spacing w:line="276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221710">
              <w:rPr>
                <w:rFonts w:ascii="Segoe UI" w:hAnsi="Segoe UI" w:cs="Segoe UI"/>
                <w:i/>
                <w:iCs/>
              </w:rPr>
              <w:t>Perform step</w:t>
            </w:r>
            <w:r>
              <w:rPr>
                <w:rFonts w:ascii="Segoe UI" w:hAnsi="Segoe UI" w:cs="Segoe UI"/>
                <w:i/>
                <w:iCs/>
              </w:rPr>
              <w:t>s</w:t>
            </w:r>
            <w:r w:rsidRPr="00221710">
              <w:rPr>
                <w:rFonts w:ascii="Segoe UI" w:hAnsi="Segoe UI" w:cs="Segoe UI"/>
                <w:i/>
                <w:iCs/>
              </w:rPr>
              <w:t xml:space="preserve"> and record results</w:t>
            </w:r>
          </w:p>
        </w:tc>
      </w:tr>
      <w:tr w:rsidR="005C1F2A" w:rsidRPr="00223703" w14:paraId="7C9419AF" w14:textId="77777777" w:rsidTr="00C11BDB">
        <w:trPr>
          <w:trHeight w:val="3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F1A8" w14:textId="77777777" w:rsidR="005C1F2A" w:rsidRPr="00223703" w:rsidRDefault="005C1F2A" w:rsidP="00C11BDB">
            <w:pPr>
              <w:spacing w:line="276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221710">
              <w:rPr>
                <w:rFonts w:ascii="Segoe UI" w:hAnsi="Segoe UI" w:cs="Segoe UI"/>
                <w:i/>
                <w:iCs/>
              </w:rPr>
              <w:t>Technician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620C" w14:textId="77777777" w:rsidR="005C1F2A" w:rsidRPr="00223703" w:rsidRDefault="005C1F2A" w:rsidP="00C11BDB">
            <w:pPr>
              <w:tabs>
                <w:tab w:val="left" w:pos="3217"/>
              </w:tabs>
              <w:spacing w:line="276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221710">
              <w:rPr>
                <w:rFonts w:ascii="Segoe UI" w:hAnsi="Segoe UI" w:cs="Segoe UI"/>
                <w:i/>
                <w:iCs/>
              </w:rPr>
              <w:t>Verify and sign off</w:t>
            </w:r>
          </w:p>
        </w:tc>
      </w:tr>
      <w:tr w:rsidR="005C1F2A" w:rsidRPr="00223703" w14:paraId="460A4C60" w14:textId="77777777" w:rsidTr="00C11BDB">
        <w:trPr>
          <w:trHeight w:val="3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38AC" w14:textId="77777777" w:rsidR="005C1F2A" w:rsidRPr="00223703" w:rsidRDefault="005C1F2A" w:rsidP="00C11BDB">
            <w:pPr>
              <w:spacing w:line="276" w:lineRule="auto"/>
              <w:jc w:val="left"/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001E" w14:textId="77777777" w:rsidR="005C1F2A" w:rsidRPr="00223703" w:rsidRDefault="005C1F2A" w:rsidP="00C11BDB">
            <w:pPr>
              <w:spacing w:line="276" w:lineRule="auto"/>
              <w:jc w:val="left"/>
              <w:rPr>
                <w:rFonts w:ascii="Segoe UI" w:hAnsi="Segoe UI" w:cs="Segoe UI"/>
                <w:i/>
                <w:iCs/>
              </w:rPr>
            </w:pPr>
          </w:p>
        </w:tc>
      </w:tr>
      <w:tr w:rsidR="005C1F2A" w:rsidRPr="00223703" w14:paraId="294BEDD6" w14:textId="77777777" w:rsidTr="00C11BDB">
        <w:trPr>
          <w:trHeight w:val="3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D1AC" w14:textId="77777777" w:rsidR="005C1F2A" w:rsidRPr="00223703" w:rsidRDefault="005C1F2A" w:rsidP="00C11BDB">
            <w:pPr>
              <w:jc w:val="left"/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824F" w14:textId="77777777" w:rsidR="005C1F2A" w:rsidRPr="00223703" w:rsidRDefault="005C1F2A" w:rsidP="00C11BDB">
            <w:pPr>
              <w:jc w:val="left"/>
              <w:rPr>
                <w:rFonts w:ascii="Segoe UI" w:hAnsi="Segoe UI" w:cs="Segoe UI"/>
                <w:i/>
                <w:iCs/>
              </w:rPr>
            </w:pPr>
          </w:p>
        </w:tc>
      </w:tr>
    </w:tbl>
    <w:p w14:paraId="60EFFC1D" w14:textId="77777777" w:rsidR="005C1F2A" w:rsidRDefault="005C1F2A" w:rsidP="005C1F2A">
      <w:pPr>
        <w:rPr>
          <w:rFonts w:ascii="Segoe UI" w:hAnsi="Segoe UI" w:cs="Segoe UI"/>
        </w:rPr>
      </w:pPr>
    </w:p>
    <w:p w14:paraId="4C08E730" w14:textId="26CCFCF7" w:rsidR="00027A70" w:rsidRPr="00686400" w:rsidRDefault="00027A70" w:rsidP="00451A8E">
      <w:pPr>
        <w:pStyle w:val="Heading3"/>
        <w:rPr>
          <w:rStyle w:val="Minortitle"/>
          <w:rFonts w:ascii="Segoe UI" w:hAnsi="Segoe UI" w:cs="Segoe UI"/>
          <w:b/>
          <w:bCs/>
          <w:lang w:val="en-US"/>
        </w:rPr>
      </w:pPr>
      <w:r w:rsidRPr="00686400">
        <w:rPr>
          <w:rStyle w:val="Minortitle"/>
          <w:rFonts w:ascii="Segoe UI" w:hAnsi="Segoe UI" w:cs="Segoe UI"/>
          <w:b/>
          <w:bCs/>
          <w:lang w:val="en-US"/>
        </w:rPr>
        <w:t>Steps</w:t>
      </w:r>
      <w:r w:rsidR="00451A8E" w:rsidRPr="00686400">
        <w:rPr>
          <w:rStyle w:val="Minortitle"/>
          <w:rFonts w:ascii="Segoe UI" w:hAnsi="Segoe UI" w:cs="Segoe UI"/>
          <w:b/>
          <w:bCs/>
          <w:lang w:val="en-US"/>
        </w:rPr>
        <w:t xml:space="preserve"> table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695"/>
        <w:gridCol w:w="4120"/>
        <w:gridCol w:w="1701"/>
        <w:gridCol w:w="1701"/>
        <w:gridCol w:w="1701"/>
      </w:tblGrid>
      <w:tr w:rsidR="005C1F2A" w:rsidRPr="00223703" w14:paraId="703CB957" w14:textId="77777777" w:rsidTr="00C11BDB">
        <w:trPr>
          <w:trHeight w:val="34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71A7C869" w14:textId="77777777" w:rsidR="005C1F2A" w:rsidRPr="00223703" w:rsidRDefault="005C1F2A" w:rsidP="00C11BDB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Step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4CC06937" w14:textId="77777777" w:rsidR="005C1F2A" w:rsidRPr="00223703" w:rsidRDefault="005C1F2A" w:rsidP="00C11BD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Task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0C91539A" w14:textId="77777777" w:rsidR="005C1F2A" w:rsidRPr="00223703" w:rsidRDefault="005C1F2A" w:rsidP="00C11BD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Frequency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3E40EEA5" w14:textId="77777777" w:rsidR="005C1F2A" w:rsidRPr="00223703" w:rsidRDefault="005C1F2A" w:rsidP="00C11BD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5C101684" w14:textId="77777777" w:rsidR="005C1F2A" w:rsidRPr="00223703" w:rsidRDefault="005C1F2A" w:rsidP="00C11BD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Record</w:t>
            </w:r>
          </w:p>
        </w:tc>
      </w:tr>
      <w:tr w:rsidR="005C1F2A" w:rsidRPr="00223703" w14:paraId="254F6A93" w14:textId="77777777" w:rsidTr="00C11BDB">
        <w:trPr>
          <w:trHeight w:val="34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3451" w14:textId="77777777" w:rsidR="005C1F2A" w:rsidRPr="00223703" w:rsidRDefault="005C1F2A" w:rsidP="00C11BDB">
            <w:pPr>
              <w:spacing w:line="276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1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EF0D" w14:textId="7CCD5CAF" w:rsidR="005C1F2A" w:rsidRPr="00027A70" w:rsidRDefault="004970B4" w:rsidP="00C11BDB">
            <w:pPr>
              <w:spacing w:line="276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027A70">
              <w:rPr>
                <w:rFonts w:ascii="Segoe UI" w:hAnsi="Segoe UI" w:cs="Segoe UI"/>
                <w:i/>
                <w:iCs/>
              </w:rPr>
              <w:t>Inspect belts for wear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A795" w14:textId="79485153" w:rsidR="005C1F2A" w:rsidRPr="00027A70" w:rsidRDefault="005C4FAD" w:rsidP="00C11BDB">
            <w:pPr>
              <w:spacing w:line="276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027A70">
              <w:rPr>
                <w:rFonts w:ascii="Segoe UI" w:hAnsi="Segoe UI" w:cs="Segoe UI"/>
                <w:i/>
                <w:iCs/>
              </w:rPr>
              <w:t>Weekly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BB25" w14:textId="0016EF8C" w:rsidR="005C1F2A" w:rsidRPr="00027A70" w:rsidRDefault="005C4FAD" w:rsidP="00C11BDB">
            <w:pPr>
              <w:spacing w:line="276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027A70">
              <w:rPr>
                <w:rFonts w:ascii="Segoe UI" w:hAnsi="Segoe UI" w:cs="Segoe UI"/>
                <w:i/>
                <w:iCs/>
              </w:rPr>
              <w:t>Technician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673D" w14:textId="706111FF" w:rsidR="005C1F2A" w:rsidRPr="00027A70" w:rsidRDefault="005C4FAD" w:rsidP="00C11BDB">
            <w:pPr>
              <w:spacing w:line="276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027A70">
              <w:rPr>
                <w:rFonts w:ascii="Segoe UI" w:hAnsi="Segoe UI" w:cs="Segoe UI"/>
                <w:i/>
                <w:iCs/>
              </w:rPr>
              <w:t>Maintenance log</w:t>
            </w:r>
          </w:p>
        </w:tc>
      </w:tr>
      <w:tr w:rsidR="005C1F2A" w:rsidRPr="00223703" w14:paraId="02366CA4" w14:textId="77777777" w:rsidTr="00C11BDB">
        <w:trPr>
          <w:trHeight w:val="34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53F4" w14:textId="77777777" w:rsidR="005C1F2A" w:rsidRPr="00223703" w:rsidRDefault="005C1F2A" w:rsidP="00C11BDB">
            <w:pPr>
              <w:spacing w:line="276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2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AD94" w14:textId="6825FB7A" w:rsidR="005C1F2A" w:rsidRPr="00027A70" w:rsidRDefault="00027A70" w:rsidP="00C11BDB">
            <w:pPr>
              <w:spacing w:line="276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027A70">
              <w:rPr>
                <w:rFonts w:ascii="Segoe UI" w:hAnsi="Segoe UI" w:cs="Segoe UI"/>
                <w:i/>
                <w:iCs/>
              </w:rPr>
              <w:t>Lubricate bearings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DD01" w14:textId="2C15CFB8" w:rsidR="005C1F2A" w:rsidRPr="00027A70" w:rsidRDefault="00027A70" w:rsidP="00C11BDB">
            <w:pPr>
              <w:spacing w:line="276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027A70">
              <w:rPr>
                <w:rFonts w:ascii="Segoe UI" w:hAnsi="Segoe UI" w:cs="Segoe UI"/>
                <w:i/>
                <w:iCs/>
              </w:rPr>
              <w:t>Monthly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7230" w14:textId="208ECD67" w:rsidR="005C1F2A" w:rsidRPr="00027A70" w:rsidRDefault="00027A70" w:rsidP="00C11BDB">
            <w:pPr>
              <w:spacing w:line="276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027A70">
              <w:rPr>
                <w:rFonts w:ascii="Segoe UI" w:hAnsi="Segoe UI" w:cs="Segoe UI"/>
                <w:i/>
                <w:iCs/>
              </w:rPr>
              <w:t>Operator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7AF8" w14:textId="07E6A198" w:rsidR="005C1F2A" w:rsidRPr="00027A70" w:rsidRDefault="00027A70" w:rsidP="00C11BDB">
            <w:pPr>
              <w:spacing w:line="276" w:lineRule="auto"/>
              <w:jc w:val="left"/>
              <w:rPr>
                <w:rFonts w:ascii="Segoe UI" w:hAnsi="Segoe UI" w:cs="Segoe UI"/>
                <w:i/>
                <w:iCs/>
              </w:rPr>
            </w:pPr>
            <w:r w:rsidRPr="00027A70">
              <w:rPr>
                <w:rFonts w:ascii="Segoe UI" w:hAnsi="Segoe UI" w:cs="Segoe UI"/>
                <w:i/>
                <w:iCs/>
              </w:rPr>
              <w:t>Checklist</w:t>
            </w:r>
          </w:p>
        </w:tc>
      </w:tr>
      <w:tr w:rsidR="005C1F2A" w:rsidRPr="00223703" w14:paraId="35C4F3BB" w14:textId="77777777" w:rsidTr="00C11BDB">
        <w:trPr>
          <w:trHeight w:val="34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7C4F" w14:textId="77777777" w:rsidR="005C1F2A" w:rsidRPr="00223703" w:rsidRDefault="005C1F2A" w:rsidP="00C11BDB">
            <w:pPr>
              <w:spacing w:line="276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3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CD65" w14:textId="77777777" w:rsidR="005C1F2A" w:rsidRPr="00223703" w:rsidRDefault="005C1F2A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A5C9" w14:textId="77777777" w:rsidR="005C1F2A" w:rsidRPr="00223703" w:rsidRDefault="005C1F2A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E0DE" w14:textId="77777777" w:rsidR="005C1F2A" w:rsidRPr="00223703" w:rsidRDefault="005C1F2A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7E1D" w14:textId="77777777" w:rsidR="005C1F2A" w:rsidRPr="00223703" w:rsidRDefault="005C1F2A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</w:p>
        </w:tc>
      </w:tr>
      <w:tr w:rsidR="00451A8E" w:rsidRPr="00223703" w14:paraId="196E0439" w14:textId="77777777" w:rsidTr="00C11BDB">
        <w:trPr>
          <w:trHeight w:val="34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BDC0" w14:textId="77777777" w:rsidR="00451A8E" w:rsidRPr="00223703" w:rsidRDefault="00451A8E" w:rsidP="00C11BDB">
            <w:pPr>
              <w:spacing w:line="276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2AFE" w14:textId="77777777" w:rsidR="00451A8E" w:rsidRPr="00223703" w:rsidRDefault="00451A8E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2D9C" w14:textId="77777777" w:rsidR="00451A8E" w:rsidRPr="00223703" w:rsidRDefault="00451A8E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A3A0" w14:textId="77777777" w:rsidR="00451A8E" w:rsidRPr="00223703" w:rsidRDefault="00451A8E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DE76" w14:textId="77777777" w:rsidR="00451A8E" w:rsidRPr="00223703" w:rsidRDefault="00451A8E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</w:p>
        </w:tc>
      </w:tr>
      <w:tr w:rsidR="00451A8E" w:rsidRPr="00223703" w14:paraId="6010D7C5" w14:textId="77777777" w:rsidTr="00C11BDB">
        <w:trPr>
          <w:trHeight w:val="34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1059" w14:textId="77777777" w:rsidR="00451A8E" w:rsidRPr="00223703" w:rsidRDefault="00451A8E" w:rsidP="00C11BDB">
            <w:pPr>
              <w:spacing w:line="276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DDDC" w14:textId="77777777" w:rsidR="00451A8E" w:rsidRPr="00223703" w:rsidRDefault="00451A8E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E4E4" w14:textId="77777777" w:rsidR="00451A8E" w:rsidRPr="00223703" w:rsidRDefault="00451A8E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B97F" w14:textId="77777777" w:rsidR="00451A8E" w:rsidRPr="00223703" w:rsidRDefault="00451A8E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1F98" w14:textId="77777777" w:rsidR="00451A8E" w:rsidRPr="00223703" w:rsidRDefault="00451A8E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77698B73" w14:textId="77777777" w:rsidR="006C3C96" w:rsidRDefault="006C3C96" w:rsidP="005C1F2A">
      <w:pPr>
        <w:rPr>
          <w:rFonts w:ascii="Segoe UI" w:hAnsi="Segoe UI" w:cs="Segoe UI"/>
        </w:rPr>
      </w:pPr>
    </w:p>
    <w:p w14:paraId="3800E7C7" w14:textId="5DBDAEDA" w:rsidR="00027A70" w:rsidRPr="00686400" w:rsidRDefault="00451A8E" w:rsidP="00451A8E">
      <w:pPr>
        <w:pStyle w:val="Heading3"/>
        <w:rPr>
          <w:rStyle w:val="Minortitle"/>
          <w:rFonts w:ascii="Segoe UI" w:hAnsi="Segoe UI" w:cs="Segoe UI"/>
          <w:b/>
          <w:bCs/>
          <w:lang w:val="en-US"/>
        </w:rPr>
      </w:pPr>
      <w:r w:rsidRPr="00686400">
        <w:rPr>
          <w:rStyle w:val="Minortitle"/>
          <w:rFonts w:ascii="Segoe UI" w:hAnsi="Segoe UI" w:cs="Segoe UI"/>
          <w:b/>
          <w:bCs/>
          <w:lang w:val="en-US"/>
        </w:rPr>
        <w:t>Decision flow</w:t>
      </w:r>
    </w:p>
    <w:p w14:paraId="5FC71490" w14:textId="088BD996" w:rsidR="005C1F2A" w:rsidRDefault="005C1F2A" w:rsidP="005C1F2A">
      <w:pPr>
        <w:rPr>
          <w:rFonts w:ascii="Segoe UI" w:hAnsi="Segoe UI" w:cs="Segoe UI"/>
        </w:rPr>
      </w:pPr>
      <w:r w:rsidRPr="00223703">
        <w:rPr>
          <w:rFonts w:ascii="Segoe UI" w:hAnsi="Segoe UI" w:cs="Segoe UI"/>
        </w:rPr>
        <w:t>If an issue is found: tag and report → Maintenance Lead</w:t>
      </w:r>
      <w:r w:rsidR="00451A8E">
        <w:rPr>
          <w:rFonts w:ascii="Segoe UI" w:hAnsi="Segoe UI" w:cs="Segoe UI"/>
        </w:rPr>
        <w:t>er</w:t>
      </w:r>
      <w:r w:rsidRPr="00223703">
        <w:rPr>
          <w:rFonts w:ascii="Segoe UI" w:hAnsi="Segoe UI" w:cs="Segoe UI"/>
        </w:rPr>
        <w:t xml:space="preserve"> assesses → Repair or replace.</w:t>
      </w:r>
    </w:p>
    <w:p w14:paraId="736CCB06" w14:textId="77777777" w:rsidR="005C1F2A" w:rsidRPr="00223703" w:rsidRDefault="005C1F2A" w:rsidP="005C1F2A">
      <w:pPr>
        <w:rPr>
          <w:rFonts w:ascii="Segoe UI" w:hAnsi="Segoe UI" w:cs="Segoe UI"/>
        </w:rPr>
      </w:pPr>
    </w:p>
    <w:tbl>
      <w:tblPr>
        <w:tblpPr w:leftFromText="180" w:rightFromText="180" w:vertAnchor="text" w:horzAnchor="page" w:tblpX="3723" w:tblpY="-30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C1F2A" w:rsidRPr="00450EE1" w14:paraId="671D8C58" w14:textId="77777777" w:rsidTr="0076297B">
        <w:trPr>
          <w:tblCellSpacing w:w="15" w:type="dxa"/>
        </w:trPr>
        <w:tc>
          <w:tcPr>
            <w:tcW w:w="0" w:type="auto"/>
            <w:vAlign w:val="center"/>
          </w:tcPr>
          <w:p w14:paraId="2FB5A8E8" w14:textId="77777777" w:rsidR="005C1F2A" w:rsidRPr="00450EE1" w:rsidRDefault="005C1F2A" w:rsidP="0076297B">
            <w:pPr>
              <w:spacing w:after="0"/>
              <w:rPr>
                <w:rFonts w:ascii="Segoe UI" w:hAnsi="Segoe UI" w:cs="Segoe UI"/>
              </w:rPr>
            </w:pPr>
          </w:p>
        </w:tc>
      </w:tr>
    </w:tbl>
    <w:p w14:paraId="739DF16B" w14:textId="77777777" w:rsidR="005C1F2A" w:rsidRPr="00223703" w:rsidRDefault="005C1F2A" w:rsidP="005C1F2A">
      <w:pPr>
        <w:rPr>
          <w:rFonts w:ascii="Segoe UI" w:hAnsi="Segoe UI" w:cs="Segoe UI"/>
        </w:rPr>
      </w:pPr>
      <w:r w:rsidRPr="00223703">
        <w:rPr>
          <w:rFonts w:ascii="Segoe UI" w:hAnsi="Segoe UI" w:cs="Segoe UI"/>
        </w:rPr>
        <w:t xml:space="preserve"> </w:t>
      </w:r>
      <w:r w:rsidRPr="00223703">
        <w:rPr>
          <w:rFonts w:ascii="Segoe UI" w:hAnsi="Segoe UI" w:cs="Segoe UI"/>
        </w:rPr>
        <w:br w:type="page"/>
      </w:r>
    </w:p>
    <w:p w14:paraId="0D4393D4" w14:textId="77777777" w:rsidR="005C1F2A" w:rsidRPr="00223703" w:rsidRDefault="005C1F2A" w:rsidP="005C1F2A">
      <w:pPr>
        <w:spacing w:after="0"/>
        <w:rPr>
          <w:rFonts w:ascii="Segoe UI" w:hAnsi="Segoe UI" w:cs="Segoe UI"/>
          <w:b/>
          <w:bCs/>
          <w:color w:val="0070C0"/>
        </w:rPr>
      </w:pPr>
      <w:r w:rsidRPr="00223703">
        <w:rPr>
          <w:rFonts w:ascii="Segoe UI" w:hAnsi="Segoe UI" w:cs="Segoe UI"/>
          <w:b/>
          <w:bCs/>
          <w:color w:val="0070C0"/>
        </w:rPr>
        <w:t>Template D – Training SOP</w:t>
      </w:r>
    </w:p>
    <w:p w14:paraId="73BE9820" w14:textId="77777777" w:rsidR="006B5EB8" w:rsidRDefault="005C1F2A" w:rsidP="006B5EB8">
      <w:pPr>
        <w:spacing w:after="0"/>
        <w:jc w:val="left"/>
        <w:rPr>
          <w:rFonts w:ascii="Segoe UI" w:hAnsi="Segoe UI" w:cs="Segoe UI"/>
          <w:color w:val="0070C0"/>
        </w:rPr>
      </w:pPr>
      <w:r w:rsidRPr="00223703">
        <w:rPr>
          <w:rFonts w:ascii="Segoe UI" w:hAnsi="Segoe UI" w:cs="Segoe UI"/>
          <w:color w:val="0070C0"/>
        </w:rPr>
        <w:t>Use when the SOP doubles as a training or onboarding guide</w:t>
      </w:r>
      <w:r>
        <w:rPr>
          <w:rFonts w:ascii="Segoe UI" w:hAnsi="Segoe UI" w:cs="Segoe UI"/>
          <w:color w:val="0070C0"/>
        </w:rPr>
        <w:t xml:space="preserve"> &amp; template</w:t>
      </w:r>
      <w:r w:rsidRPr="00223703">
        <w:rPr>
          <w:rFonts w:ascii="Segoe UI" w:hAnsi="Segoe UI" w:cs="Segoe UI"/>
          <w:color w:val="0070C0"/>
        </w:rPr>
        <w:t>.</w:t>
      </w:r>
      <w:r>
        <w:rPr>
          <w:rFonts w:ascii="Segoe UI" w:hAnsi="Segoe UI" w:cs="Segoe UI"/>
          <w:color w:val="0070C0"/>
        </w:rPr>
        <w:t xml:space="preserve"> </w:t>
      </w:r>
    </w:p>
    <w:p w14:paraId="748AEC87" w14:textId="7B748BC0" w:rsidR="005C1F2A" w:rsidRDefault="005C1F2A" w:rsidP="001C4DC2">
      <w:pPr>
        <w:jc w:val="left"/>
        <w:rPr>
          <w:rFonts w:ascii="Segoe UI" w:hAnsi="Segoe UI" w:cs="Segoe UI"/>
          <w:color w:val="0070C0"/>
        </w:rPr>
      </w:pPr>
      <w:r>
        <w:rPr>
          <w:rFonts w:ascii="Segoe UI" w:hAnsi="Segoe UI" w:cs="Segoe UI"/>
          <w:color w:val="0070C0"/>
        </w:rPr>
        <w:t xml:space="preserve">Print extra pages to </w:t>
      </w:r>
      <w:r w:rsidR="003A537C">
        <w:rPr>
          <w:rFonts w:ascii="Segoe UI" w:hAnsi="Segoe UI" w:cs="Segoe UI"/>
          <w:color w:val="0070C0"/>
        </w:rPr>
        <w:t xml:space="preserve">manually </w:t>
      </w:r>
      <w:r>
        <w:rPr>
          <w:rFonts w:ascii="Segoe UI" w:hAnsi="Segoe UI" w:cs="Segoe UI"/>
          <w:color w:val="0070C0"/>
        </w:rPr>
        <w:t>complete during the training.</w:t>
      </w:r>
    </w:p>
    <w:p w14:paraId="10A0DFF2" w14:textId="77777777" w:rsidR="005C1F2A" w:rsidRPr="00CD303F" w:rsidRDefault="005C1F2A" w:rsidP="00CD303F">
      <w:pPr>
        <w:pStyle w:val="Heading1"/>
        <w:spacing w:before="360" w:after="120" w:line="276" w:lineRule="auto"/>
        <w:jc w:val="left"/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</w:pPr>
      <w:r w:rsidRPr="00CD303F"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  <w:t>5. Instructions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4"/>
        <w:gridCol w:w="9214"/>
      </w:tblGrid>
      <w:tr w:rsidR="005C1F2A" w:rsidRPr="00223703" w14:paraId="25B2D8C6" w14:textId="77777777" w:rsidTr="00C11BDB">
        <w:trPr>
          <w:trHeight w:val="2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06BC05C8" w14:textId="77777777" w:rsidR="005C1F2A" w:rsidRPr="00223703" w:rsidRDefault="005C1F2A" w:rsidP="00C11BDB">
            <w:pPr>
              <w:spacing w:line="276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Step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76368C57" w14:textId="77777777" w:rsidR="005C1F2A" w:rsidRPr="00223703" w:rsidRDefault="005C1F2A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  <w:r w:rsidRPr="003D6CF2">
              <w:rPr>
                <w:rFonts w:ascii="Segoe UI" w:hAnsi="Segoe UI" w:cs="Segoe UI"/>
              </w:rPr>
              <w:t>Trainer actions</w:t>
            </w:r>
          </w:p>
        </w:tc>
      </w:tr>
      <w:tr w:rsidR="005C1F2A" w:rsidRPr="00223703" w14:paraId="243A5741" w14:textId="77777777" w:rsidTr="00A60E32">
        <w:trPr>
          <w:trHeight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DE73" w14:textId="77777777" w:rsidR="005C1F2A" w:rsidRPr="00223703" w:rsidRDefault="005C1F2A" w:rsidP="0076297B">
            <w:pPr>
              <w:spacing w:line="276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B64D" w14:textId="77777777" w:rsidR="005C1F2A" w:rsidRPr="0021588B" w:rsidRDefault="005C1F2A" w:rsidP="0076297B">
            <w:pPr>
              <w:spacing w:line="276" w:lineRule="auto"/>
              <w:rPr>
                <w:rFonts w:ascii="Segoe UI" w:hAnsi="Segoe UI" w:cs="Segoe UI"/>
                <w:i/>
                <w:iCs/>
              </w:rPr>
            </w:pPr>
            <w:r w:rsidRPr="0021588B">
              <w:rPr>
                <w:rFonts w:ascii="Segoe UI" w:hAnsi="Segoe UI" w:cs="Segoe UI"/>
                <w:i/>
                <w:iCs/>
              </w:rPr>
              <w:t>Demonstrate safety lockout procedure</w:t>
            </w:r>
          </w:p>
        </w:tc>
      </w:tr>
      <w:tr w:rsidR="005C1F2A" w:rsidRPr="00223703" w14:paraId="2DDA5191" w14:textId="77777777" w:rsidTr="00A60E32">
        <w:trPr>
          <w:trHeight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23B0" w14:textId="77777777" w:rsidR="005C1F2A" w:rsidRPr="00223703" w:rsidRDefault="005C1F2A" w:rsidP="0076297B">
            <w:pPr>
              <w:spacing w:line="276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174A" w14:textId="77777777" w:rsidR="005C1F2A" w:rsidRPr="0021588B" w:rsidRDefault="005C1F2A" w:rsidP="0076297B">
            <w:pPr>
              <w:spacing w:line="276" w:lineRule="auto"/>
              <w:rPr>
                <w:rFonts w:ascii="Segoe UI" w:hAnsi="Segoe UI" w:cs="Segoe UI"/>
                <w:i/>
                <w:iCs/>
              </w:rPr>
            </w:pPr>
            <w:r w:rsidRPr="0021588B">
              <w:rPr>
                <w:rFonts w:ascii="Segoe UI" w:hAnsi="Segoe UI" w:cs="Segoe UI"/>
                <w:i/>
                <w:iCs/>
              </w:rPr>
              <w:t>Observe trainee performing procedure</w:t>
            </w:r>
          </w:p>
        </w:tc>
      </w:tr>
      <w:tr w:rsidR="005C1F2A" w:rsidRPr="00223703" w14:paraId="5D54AE07" w14:textId="77777777" w:rsidTr="00A60E32">
        <w:trPr>
          <w:trHeight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FFCB" w14:textId="77777777" w:rsidR="005C1F2A" w:rsidRPr="00223703" w:rsidRDefault="005C1F2A" w:rsidP="0076297B">
            <w:pPr>
              <w:spacing w:line="276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D99A" w14:textId="77777777" w:rsidR="005C1F2A" w:rsidRPr="00223703" w:rsidRDefault="005C1F2A" w:rsidP="0076297B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5C1F2A" w:rsidRPr="00223703" w14:paraId="471A495C" w14:textId="77777777" w:rsidTr="00A60E32">
        <w:trPr>
          <w:trHeight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2E85" w14:textId="77777777" w:rsidR="005C1F2A" w:rsidRPr="00223703" w:rsidRDefault="005C1F2A" w:rsidP="007629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4DFB" w14:textId="77777777" w:rsidR="005C1F2A" w:rsidRPr="00223703" w:rsidRDefault="005C1F2A" w:rsidP="0076297B">
            <w:pPr>
              <w:rPr>
                <w:rFonts w:ascii="Segoe UI" w:hAnsi="Segoe UI" w:cs="Segoe UI"/>
              </w:rPr>
            </w:pPr>
          </w:p>
        </w:tc>
      </w:tr>
    </w:tbl>
    <w:p w14:paraId="567D2A95" w14:textId="77777777" w:rsidR="005C1F2A" w:rsidRPr="002874B3" w:rsidRDefault="005C1F2A" w:rsidP="00A60E32"/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5C1F2A" w:rsidRPr="002874B3" w14:paraId="58567317" w14:textId="77777777" w:rsidTr="00C11BDB">
        <w:trPr>
          <w:trHeight w:val="340"/>
        </w:trPr>
        <w:tc>
          <w:tcPr>
            <w:tcW w:w="9918" w:type="dxa"/>
            <w:shd w:val="clear" w:color="auto" w:fill="D1E2FF" w:themeFill="text1" w:themeFillTint="1A"/>
            <w:vAlign w:val="center"/>
          </w:tcPr>
          <w:p w14:paraId="1AD78001" w14:textId="77777777" w:rsidR="005C1F2A" w:rsidRPr="00C9323E" w:rsidRDefault="005C1F2A" w:rsidP="00C11BDB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584EF4">
              <w:rPr>
                <w:rFonts w:ascii="Segoe UI" w:hAnsi="Segoe UI" w:cs="Segoe UI"/>
              </w:rPr>
              <w:t>Assessment Criteria</w:t>
            </w:r>
          </w:p>
        </w:tc>
      </w:tr>
      <w:tr w:rsidR="005C1F2A" w:rsidRPr="002874B3" w14:paraId="7DB78921" w14:textId="77777777" w:rsidTr="00A60E32">
        <w:trPr>
          <w:trHeight w:val="907"/>
        </w:trPr>
        <w:tc>
          <w:tcPr>
            <w:tcW w:w="9918" w:type="dxa"/>
          </w:tcPr>
          <w:p w14:paraId="078A1333" w14:textId="77777777" w:rsidR="005C1F2A" w:rsidRDefault="005C1F2A" w:rsidP="0076297B">
            <w:pPr>
              <w:rPr>
                <w:rFonts w:ascii="Segoe UI" w:hAnsi="Segoe UI" w:cs="Segoe UI"/>
                <w:i/>
                <w:iCs/>
              </w:rPr>
            </w:pPr>
            <w:r>
              <w:rPr>
                <w:rFonts w:ascii="Segoe UI" w:hAnsi="Segoe UI" w:cs="Segoe UI"/>
                <w:i/>
                <w:iCs/>
              </w:rPr>
              <w:t>D</w:t>
            </w:r>
            <w:r w:rsidRPr="00584EF4">
              <w:rPr>
                <w:rFonts w:ascii="Segoe UI" w:hAnsi="Segoe UI" w:cs="Segoe UI"/>
                <w:i/>
                <w:iCs/>
              </w:rPr>
              <w:t>escribe what successful completion looks like</w:t>
            </w:r>
          </w:p>
          <w:p w14:paraId="570F36D6" w14:textId="77777777" w:rsidR="005C1F2A" w:rsidRPr="00E820B9" w:rsidRDefault="005C1F2A" w:rsidP="0076297B">
            <w:pPr>
              <w:rPr>
                <w:rFonts w:ascii="Segoe UI" w:hAnsi="Segoe UI" w:cs="Segoe UI"/>
                <w:i/>
                <w:iCs/>
              </w:rPr>
            </w:pPr>
          </w:p>
        </w:tc>
      </w:tr>
    </w:tbl>
    <w:p w14:paraId="0514AB95" w14:textId="77777777" w:rsidR="005C1F2A" w:rsidRDefault="005C1F2A" w:rsidP="00A60E32">
      <w:pPr>
        <w:pBdr>
          <w:bottom w:val="single" w:sz="4" w:space="1" w:color="FF5900" w:themeColor="accent2"/>
        </w:pBdr>
        <w:rPr>
          <w:rFonts w:ascii="Segoe UI" w:hAnsi="Segoe UI" w:cs="Segoe UI"/>
          <w:color w:val="0070C0"/>
        </w:rPr>
      </w:pPr>
    </w:p>
    <w:p w14:paraId="15897676" w14:textId="77777777" w:rsidR="00A60E32" w:rsidRDefault="00A60E32" w:rsidP="00A60E32">
      <w:pPr>
        <w:pBdr>
          <w:bottom w:val="single" w:sz="4" w:space="1" w:color="FF5900" w:themeColor="accent2"/>
        </w:pBdr>
        <w:rPr>
          <w:rFonts w:ascii="Segoe UI" w:hAnsi="Segoe UI" w:cs="Segoe UI"/>
          <w:color w:val="0070C0"/>
        </w:rPr>
      </w:pPr>
    </w:p>
    <w:p w14:paraId="05071886" w14:textId="77777777" w:rsidR="005C1F2A" w:rsidRPr="00CD303F" w:rsidRDefault="005C1F2A" w:rsidP="00CD303F">
      <w:pPr>
        <w:pStyle w:val="Heading1"/>
        <w:spacing w:before="360" w:after="120" w:line="276" w:lineRule="auto"/>
        <w:jc w:val="left"/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</w:pPr>
      <w:r w:rsidRPr="00CD303F">
        <w:rPr>
          <w:rFonts w:ascii="Segoe UI" w:hAnsi="Segoe UI" w:cs="Segoe UI"/>
          <w:b/>
          <w:bCs/>
          <w:kern w:val="0"/>
          <w:sz w:val="28"/>
          <w:szCs w:val="28"/>
          <w:lang w:val="en-US"/>
          <w14:ligatures w14:val="none"/>
        </w:rPr>
        <w:t>6. Assessment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4"/>
        <w:gridCol w:w="3827"/>
        <w:gridCol w:w="3828"/>
        <w:gridCol w:w="1559"/>
      </w:tblGrid>
      <w:tr w:rsidR="005C1F2A" w:rsidRPr="00223703" w14:paraId="20DBCDFC" w14:textId="77777777" w:rsidTr="00C11BDB">
        <w:trPr>
          <w:trHeight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7C44724A" w14:textId="77777777" w:rsidR="005C1F2A" w:rsidRPr="00223703" w:rsidRDefault="005C1F2A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Step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68E18820" w14:textId="77777777" w:rsidR="005C1F2A" w:rsidRPr="00223703" w:rsidRDefault="005C1F2A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Action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2F302E95" w14:textId="77777777" w:rsidR="005C1F2A" w:rsidRPr="00223703" w:rsidRDefault="005C1F2A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Trainer Notes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 w:themeFill="text1" w:themeFillTint="1A"/>
            <w:vAlign w:val="center"/>
            <w:hideMark/>
          </w:tcPr>
          <w:p w14:paraId="6677E6BD" w14:textId="77777777" w:rsidR="005C1F2A" w:rsidRPr="00223703" w:rsidRDefault="005C1F2A" w:rsidP="00C11BDB">
            <w:pPr>
              <w:spacing w:line="276" w:lineRule="auto"/>
              <w:jc w:val="left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Trainee Initials</w:t>
            </w:r>
          </w:p>
        </w:tc>
      </w:tr>
      <w:tr w:rsidR="005C1F2A" w:rsidRPr="00223703" w14:paraId="506E8F5E" w14:textId="77777777" w:rsidTr="00A60E32">
        <w:trPr>
          <w:trHeight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F08C" w14:textId="77777777" w:rsidR="005C1F2A" w:rsidRPr="00223703" w:rsidRDefault="005C1F2A" w:rsidP="0076297B">
            <w:pPr>
              <w:spacing w:line="276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06F3" w14:textId="77777777" w:rsidR="005C1F2A" w:rsidRPr="00C11BDB" w:rsidRDefault="005C1F2A" w:rsidP="0076297B">
            <w:pPr>
              <w:spacing w:line="276" w:lineRule="auto"/>
              <w:rPr>
                <w:rFonts w:ascii="Segoe UI" w:hAnsi="Segoe UI" w:cs="Segoe UI"/>
                <w:i/>
                <w:iCs/>
              </w:rPr>
            </w:pPr>
            <w:r w:rsidRPr="00C11BDB">
              <w:rPr>
                <w:rFonts w:ascii="Segoe UI" w:hAnsi="Segoe UI" w:cs="Segoe UI"/>
                <w:i/>
                <w:iCs/>
              </w:rPr>
              <w:t>Perform safety lockout procedure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54D2" w14:textId="77777777" w:rsidR="005C1F2A" w:rsidRDefault="005C1F2A" w:rsidP="0076297B">
            <w:pPr>
              <w:spacing w:line="276" w:lineRule="auto"/>
              <w:rPr>
                <w:rFonts w:ascii="Segoe UI" w:hAnsi="Segoe UI" w:cs="Segoe UI"/>
              </w:rPr>
            </w:pPr>
          </w:p>
          <w:p w14:paraId="271BCD24" w14:textId="77777777" w:rsidR="005C1F2A" w:rsidRPr="00223703" w:rsidRDefault="005C1F2A" w:rsidP="0076297B">
            <w:pPr>
              <w:spacing w:line="276" w:lineRule="auto"/>
              <w:rPr>
                <w:rFonts w:ascii="Segoe UI" w:hAnsi="Segoe UI" w:cs="Segoe U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9ED0" w14:textId="77777777" w:rsidR="005C1F2A" w:rsidRPr="00223703" w:rsidRDefault="005C1F2A" w:rsidP="0076297B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5C1F2A" w:rsidRPr="00223703" w14:paraId="2DB0C26D" w14:textId="77777777" w:rsidTr="00A60E32">
        <w:trPr>
          <w:trHeight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E217" w14:textId="77777777" w:rsidR="005C1F2A" w:rsidRPr="00223703" w:rsidRDefault="005C1F2A" w:rsidP="0076297B">
            <w:pPr>
              <w:spacing w:line="276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5722" w14:textId="77777777" w:rsidR="005C1F2A" w:rsidRPr="00223703" w:rsidRDefault="005C1F2A" w:rsidP="0076297B">
            <w:pPr>
              <w:spacing w:line="276" w:lineRule="auto"/>
              <w:rPr>
                <w:rFonts w:ascii="Segoe UI" w:hAnsi="Segoe UI" w:cs="Segoe UI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97D5" w14:textId="77777777" w:rsidR="005C1F2A" w:rsidRDefault="005C1F2A" w:rsidP="0076297B">
            <w:pPr>
              <w:spacing w:line="276" w:lineRule="auto"/>
              <w:rPr>
                <w:rFonts w:ascii="Segoe UI" w:hAnsi="Segoe UI" w:cs="Segoe UI"/>
              </w:rPr>
            </w:pPr>
          </w:p>
          <w:p w14:paraId="70F0901B" w14:textId="77777777" w:rsidR="005C1F2A" w:rsidRPr="00223703" w:rsidRDefault="005C1F2A" w:rsidP="0076297B">
            <w:pPr>
              <w:spacing w:line="276" w:lineRule="auto"/>
              <w:rPr>
                <w:rFonts w:ascii="Segoe UI" w:hAnsi="Segoe UI" w:cs="Segoe U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1D2" w14:textId="77777777" w:rsidR="005C1F2A" w:rsidRPr="00223703" w:rsidRDefault="005C1F2A" w:rsidP="0076297B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  <w:tr w:rsidR="005C1F2A" w:rsidRPr="00223703" w14:paraId="6B3D9A19" w14:textId="77777777" w:rsidTr="00A60E32">
        <w:trPr>
          <w:trHeight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A0F8" w14:textId="77777777" w:rsidR="005C1F2A" w:rsidRPr="00223703" w:rsidRDefault="005C1F2A" w:rsidP="0076297B">
            <w:pPr>
              <w:spacing w:line="276" w:lineRule="auto"/>
              <w:jc w:val="center"/>
              <w:rPr>
                <w:rFonts w:ascii="Segoe UI" w:hAnsi="Segoe UI" w:cs="Segoe UI"/>
              </w:rPr>
            </w:pPr>
            <w:r w:rsidRPr="00223703">
              <w:rPr>
                <w:rFonts w:ascii="Segoe UI" w:hAnsi="Segoe UI" w:cs="Segoe UI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2DF9" w14:textId="77777777" w:rsidR="005C1F2A" w:rsidRDefault="005C1F2A" w:rsidP="0076297B">
            <w:pPr>
              <w:spacing w:line="276" w:lineRule="auto"/>
              <w:rPr>
                <w:rFonts w:ascii="Segoe UI" w:hAnsi="Segoe UI" w:cs="Segoe UI"/>
              </w:rPr>
            </w:pPr>
          </w:p>
          <w:p w14:paraId="7543883D" w14:textId="77777777" w:rsidR="005C1F2A" w:rsidRPr="00223703" w:rsidRDefault="005C1F2A" w:rsidP="0076297B">
            <w:pPr>
              <w:spacing w:line="276" w:lineRule="auto"/>
              <w:rPr>
                <w:rFonts w:ascii="Segoe UI" w:hAnsi="Segoe UI" w:cs="Segoe UI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83BF" w14:textId="77777777" w:rsidR="005C1F2A" w:rsidRDefault="005C1F2A" w:rsidP="0076297B">
            <w:pPr>
              <w:spacing w:line="276" w:lineRule="auto"/>
              <w:rPr>
                <w:rFonts w:ascii="Segoe UI" w:hAnsi="Segoe UI" w:cs="Segoe UI"/>
              </w:rPr>
            </w:pPr>
          </w:p>
          <w:p w14:paraId="1FA10C55" w14:textId="77777777" w:rsidR="005C1F2A" w:rsidRPr="00223703" w:rsidRDefault="005C1F2A" w:rsidP="0076297B">
            <w:pPr>
              <w:spacing w:line="276" w:lineRule="auto"/>
              <w:rPr>
                <w:rFonts w:ascii="Segoe UI" w:hAnsi="Segoe UI" w:cs="Segoe U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D979" w14:textId="77777777" w:rsidR="005C1F2A" w:rsidRPr="00223703" w:rsidRDefault="005C1F2A" w:rsidP="0076297B">
            <w:pPr>
              <w:spacing w:line="276" w:lineRule="auto"/>
              <w:rPr>
                <w:rFonts w:ascii="Segoe UI" w:hAnsi="Segoe UI" w:cs="Segoe UI"/>
              </w:rPr>
            </w:pPr>
          </w:p>
        </w:tc>
      </w:tr>
    </w:tbl>
    <w:p w14:paraId="354D9231" w14:textId="77777777" w:rsidR="005C1F2A" w:rsidRPr="002874B3" w:rsidRDefault="005C1F2A" w:rsidP="00A60E32"/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55"/>
        <w:gridCol w:w="113"/>
        <w:gridCol w:w="4139"/>
        <w:gridCol w:w="4111"/>
      </w:tblGrid>
      <w:tr w:rsidR="005C1F2A" w:rsidRPr="002874B3" w14:paraId="473B2EE9" w14:textId="77777777" w:rsidTr="00C11BDB">
        <w:trPr>
          <w:trHeight w:val="340"/>
        </w:trPr>
        <w:tc>
          <w:tcPr>
            <w:tcW w:w="1668" w:type="dxa"/>
            <w:gridSpan w:val="2"/>
            <w:tcBorders>
              <w:right w:val="nil"/>
            </w:tcBorders>
            <w:shd w:val="clear" w:color="auto" w:fill="D1E2FF" w:themeFill="text1" w:themeFillTint="1A"/>
            <w:vAlign w:val="center"/>
          </w:tcPr>
          <w:p w14:paraId="7BEE333F" w14:textId="77777777" w:rsidR="005C1F2A" w:rsidRPr="00C9323E" w:rsidRDefault="005C1F2A" w:rsidP="00C11BD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4139" w:type="dxa"/>
            <w:tcBorders>
              <w:left w:val="nil"/>
              <w:right w:val="nil"/>
            </w:tcBorders>
            <w:shd w:val="clear" w:color="auto" w:fill="D1E2FF" w:themeFill="text1" w:themeFillTint="1A"/>
            <w:vAlign w:val="center"/>
          </w:tcPr>
          <w:p w14:paraId="7C30E2BB" w14:textId="77777777" w:rsidR="005C1F2A" w:rsidRPr="00C9323E" w:rsidRDefault="005C1F2A" w:rsidP="00C11BDB">
            <w:pPr>
              <w:spacing w:line="276" w:lineRule="auto"/>
              <w:jc w:val="center"/>
              <w:rPr>
                <w:rFonts w:ascii="Segoe UI" w:hAnsi="Segoe UI" w:cs="Segoe UI"/>
              </w:rPr>
            </w:pPr>
            <w:r w:rsidRPr="00C9323E">
              <w:rPr>
                <w:rFonts w:ascii="Segoe UI" w:hAnsi="Segoe UI" w:cs="Segoe UI"/>
              </w:rPr>
              <w:t>Name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D1E2FF" w:themeFill="text1" w:themeFillTint="1A"/>
            <w:vAlign w:val="center"/>
          </w:tcPr>
          <w:p w14:paraId="7A772108" w14:textId="77777777" w:rsidR="005C1F2A" w:rsidRPr="00C9323E" w:rsidRDefault="005C1F2A" w:rsidP="00C11BDB">
            <w:pPr>
              <w:spacing w:line="276" w:lineRule="auto"/>
              <w:jc w:val="center"/>
              <w:rPr>
                <w:rFonts w:ascii="Segoe UI" w:hAnsi="Segoe UI" w:cs="Segoe UI"/>
              </w:rPr>
            </w:pPr>
            <w:r w:rsidRPr="00C9323E">
              <w:rPr>
                <w:rFonts w:ascii="Segoe UI" w:hAnsi="Segoe UI" w:cs="Segoe UI"/>
              </w:rPr>
              <w:t>Signature / Date</w:t>
            </w:r>
          </w:p>
        </w:tc>
      </w:tr>
      <w:tr w:rsidR="005C1F2A" w:rsidRPr="002874B3" w14:paraId="20CA33B7" w14:textId="77777777" w:rsidTr="00C11BDB">
        <w:trPr>
          <w:trHeight w:val="454"/>
        </w:trPr>
        <w:tc>
          <w:tcPr>
            <w:tcW w:w="1555" w:type="dxa"/>
            <w:shd w:val="clear" w:color="auto" w:fill="D1E2FF" w:themeFill="text1" w:themeFillTint="1A"/>
            <w:vAlign w:val="center"/>
          </w:tcPr>
          <w:p w14:paraId="448375FD" w14:textId="77777777" w:rsidR="005C1F2A" w:rsidRPr="00C9323E" w:rsidRDefault="005C1F2A" w:rsidP="00C11BDB">
            <w:pPr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Trainer</w:t>
            </w:r>
          </w:p>
        </w:tc>
        <w:tc>
          <w:tcPr>
            <w:tcW w:w="4252" w:type="dxa"/>
            <w:gridSpan w:val="2"/>
            <w:vAlign w:val="center"/>
          </w:tcPr>
          <w:p w14:paraId="0252407B" w14:textId="77777777" w:rsidR="005C1F2A" w:rsidRDefault="005C1F2A" w:rsidP="0076297B">
            <w:pPr>
              <w:rPr>
                <w:rFonts w:ascii="Segoe UI" w:hAnsi="Segoe UI" w:cs="Segoe UI"/>
                <w:i/>
                <w:iCs/>
              </w:rPr>
            </w:pPr>
          </w:p>
          <w:p w14:paraId="288072CC" w14:textId="77777777" w:rsidR="005C1F2A" w:rsidRPr="00E820B9" w:rsidRDefault="005C1F2A" w:rsidP="0076297B">
            <w:pPr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4111" w:type="dxa"/>
            <w:vAlign w:val="center"/>
          </w:tcPr>
          <w:p w14:paraId="62C0B3DB" w14:textId="77777777" w:rsidR="005C1F2A" w:rsidRDefault="005C1F2A" w:rsidP="0076297B">
            <w:pPr>
              <w:rPr>
                <w:rFonts w:ascii="Segoe UI" w:hAnsi="Segoe UI" w:cs="Segoe UI"/>
                <w:i/>
                <w:iCs/>
              </w:rPr>
            </w:pPr>
          </w:p>
          <w:p w14:paraId="15C0CECC" w14:textId="77777777" w:rsidR="005C1F2A" w:rsidRPr="00E820B9" w:rsidRDefault="005C1F2A" w:rsidP="0076297B">
            <w:pPr>
              <w:rPr>
                <w:rFonts w:ascii="Segoe UI" w:hAnsi="Segoe UI" w:cs="Segoe UI"/>
                <w:i/>
                <w:iCs/>
              </w:rPr>
            </w:pPr>
          </w:p>
        </w:tc>
      </w:tr>
      <w:tr w:rsidR="005C1F2A" w:rsidRPr="002874B3" w14:paraId="4673C3ED" w14:textId="77777777" w:rsidTr="00C11BDB">
        <w:trPr>
          <w:trHeight w:val="454"/>
        </w:trPr>
        <w:tc>
          <w:tcPr>
            <w:tcW w:w="1555" w:type="dxa"/>
            <w:shd w:val="clear" w:color="auto" w:fill="D1E2FF" w:themeFill="text1" w:themeFillTint="1A"/>
            <w:vAlign w:val="center"/>
          </w:tcPr>
          <w:p w14:paraId="082EB186" w14:textId="77777777" w:rsidR="005C1F2A" w:rsidRPr="00C9323E" w:rsidRDefault="005C1F2A" w:rsidP="00C11BDB">
            <w:pPr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Trainee</w:t>
            </w:r>
          </w:p>
        </w:tc>
        <w:tc>
          <w:tcPr>
            <w:tcW w:w="4252" w:type="dxa"/>
            <w:gridSpan w:val="2"/>
            <w:vAlign w:val="center"/>
          </w:tcPr>
          <w:p w14:paraId="025D2472" w14:textId="77777777" w:rsidR="005C1F2A" w:rsidRDefault="005C1F2A" w:rsidP="0076297B">
            <w:pPr>
              <w:rPr>
                <w:rFonts w:ascii="Segoe UI" w:hAnsi="Segoe UI" w:cs="Segoe UI"/>
                <w:i/>
                <w:iCs/>
              </w:rPr>
            </w:pPr>
          </w:p>
          <w:p w14:paraId="4A4BD6D2" w14:textId="77777777" w:rsidR="005C1F2A" w:rsidRPr="00E820B9" w:rsidRDefault="005C1F2A" w:rsidP="0076297B">
            <w:pPr>
              <w:rPr>
                <w:rFonts w:ascii="Segoe UI" w:hAnsi="Segoe UI" w:cs="Segoe UI"/>
                <w:i/>
                <w:iCs/>
              </w:rPr>
            </w:pPr>
          </w:p>
        </w:tc>
        <w:tc>
          <w:tcPr>
            <w:tcW w:w="4111" w:type="dxa"/>
            <w:vAlign w:val="center"/>
          </w:tcPr>
          <w:p w14:paraId="5A7D12FA" w14:textId="77777777" w:rsidR="005C1F2A" w:rsidRDefault="005C1F2A" w:rsidP="0076297B">
            <w:pPr>
              <w:rPr>
                <w:rFonts w:ascii="Segoe UI" w:hAnsi="Segoe UI" w:cs="Segoe UI"/>
                <w:i/>
                <w:iCs/>
              </w:rPr>
            </w:pPr>
          </w:p>
          <w:p w14:paraId="0B4DE5C1" w14:textId="77777777" w:rsidR="005C1F2A" w:rsidRPr="00E820B9" w:rsidRDefault="005C1F2A" w:rsidP="0076297B">
            <w:pPr>
              <w:rPr>
                <w:rFonts w:ascii="Segoe UI" w:hAnsi="Segoe UI" w:cs="Segoe UI"/>
                <w:i/>
                <w:iCs/>
              </w:rPr>
            </w:pPr>
          </w:p>
        </w:tc>
      </w:tr>
    </w:tbl>
    <w:p w14:paraId="62303862" w14:textId="77777777" w:rsidR="005C1F2A" w:rsidRPr="002874B3" w:rsidRDefault="005C1F2A" w:rsidP="005C1F2A">
      <w:pPr>
        <w:rPr>
          <w:rFonts w:ascii="Segoe UI" w:hAnsi="Segoe UI" w:cs="Segoe UI"/>
        </w:rPr>
      </w:pPr>
    </w:p>
    <w:p w14:paraId="4FBA2F3E" w14:textId="77777777" w:rsidR="00B3534D" w:rsidRPr="00527343" w:rsidRDefault="00B3534D" w:rsidP="00AE5F98"/>
    <w:sectPr w:rsidR="00B3534D" w:rsidRPr="00527343" w:rsidSect="00E668FD">
      <w:headerReference w:type="default" r:id="rId8"/>
      <w:footerReference w:type="default" r:id="rId9"/>
      <w:pgSz w:w="11906" w:h="16838"/>
      <w:pgMar w:top="1701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458C4" w14:textId="77777777" w:rsidR="00014663" w:rsidRDefault="00014663" w:rsidP="00AE5F98">
      <w:pPr>
        <w:spacing w:after="0" w:line="240" w:lineRule="auto"/>
      </w:pPr>
      <w:r>
        <w:separator/>
      </w:r>
    </w:p>
  </w:endnote>
  <w:endnote w:type="continuationSeparator" w:id="0">
    <w:p w14:paraId="46336AE4" w14:textId="77777777" w:rsidR="00014663" w:rsidRDefault="00014663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EFC7C" w14:textId="77777777" w:rsidR="00014663" w:rsidRDefault="00014663" w:rsidP="00AE5F98">
      <w:pPr>
        <w:spacing w:after="0" w:line="240" w:lineRule="auto"/>
      </w:pPr>
      <w:r>
        <w:separator/>
      </w:r>
    </w:p>
  </w:footnote>
  <w:footnote w:type="continuationSeparator" w:id="0">
    <w:p w14:paraId="5BE32790" w14:textId="77777777" w:rsidR="00014663" w:rsidRDefault="00014663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7370988A" w:rsidR="00AE5F98" w:rsidRPr="005C1F2A" w:rsidRDefault="005C1F2A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5C1F2A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Standard Operating Procedure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55pt;width:595.25pt;height:38.35pt;z-index:25166336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7370988A" w:rsidR="00AE5F98" w:rsidRPr="005C1F2A" w:rsidRDefault="005C1F2A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5C1F2A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Standard Operating Procedure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0"/>
  </w:num>
  <w:num w:numId="2" w16cid:durableId="1194341851">
    <w:abstractNumId w:val="0"/>
  </w:num>
  <w:num w:numId="3" w16cid:durableId="1062682217">
    <w:abstractNumId w:val="1"/>
  </w:num>
  <w:num w:numId="4" w16cid:durableId="1172574125">
    <w:abstractNumId w:val="2"/>
  </w:num>
  <w:num w:numId="5" w16cid:durableId="57175616">
    <w:abstractNumId w:val="2"/>
  </w:num>
  <w:num w:numId="6" w16cid:durableId="246619152">
    <w:abstractNumId w:val="2"/>
  </w:num>
  <w:num w:numId="7" w16cid:durableId="1608123292">
    <w:abstractNumId w:val="2"/>
  </w:num>
  <w:num w:numId="8" w16cid:durableId="270163793">
    <w:abstractNumId w:val="2"/>
  </w:num>
  <w:num w:numId="9" w16cid:durableId="1329677397">
    <w:abstractNumId w:val="2"/>
  </w:num>
  <w:num w:numId="10" w16cid:durableId="1671062562">
    <w:abstractNumId w:val="2"/>
  </w:num>
  <w:num w:numId="11" w16cid:durableId="1850370262">
    <w:abstractNumId w:val="2"/>
  </w:num>
  <w:num w:numId="12" w16cid:durableId="156919749">
    <w:abstractNumId w:val="2"/>
  </w:num>
  <w:num w:numId="13" w16cid:durableId="955988801">
    <w:abstractNumId w:val="2"/>
  </w:num>
  <w:num w:numId="14" w16cid:durableId="924221185">
    <w:abstractNumId w:val="2"/>
  </w:num>
  <w:num w:numId="15" w16cid:durableId="1355644114">
    <w:abstractNumId w:val="2"/>
  </w:num>
  <w:num w:numId="16" w16cid:durableId="972827943">
    <w:abstractNumId w:val="2"/>
  </w:num>
  <w:num w:numId="17" w16cid:durableId="1729379671">
    <w:abstractNumId w:val="2"/>
  </w:num>
  <w:num w:numId="18" w16cid:durableId="1826774279">
    <w:abstractNumId w:val="2"/>
  </w:num>
  <w:num w:numId="19" w16cid:durableId="1817603078">
    <w:abstractNumId w:val="2"/>
  </w:num>
  <w:num w:numId="20" w16cid:durableId="1727601526">
    <w:abstractNumId w:val="2"/>
  </w:num>
  <w:num w:numId="21" w16cid:durableId="896742465">
    <w:abstractNumId w:val="2"/>
  </w:num>
  <w:num w:numId="22" w16cid:durableId="2054423409">
    <w:abstractNumId w:val="2"/>
  </w:num>
  <w:num w:numId="23" w16cid:durableId="363290170">
    <w:abstractNumId w:val="2"/>
  </w:num>
  <w:num w:numId="24" w16cid:durableId="433475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B199F"/>
    <w:rsid w:val="00102AA8"/>
    <w:rsid w:val="00120A36"/>
    <w:rsid w:val="001C4DC2"/>
    <w:rsid w:val="0021588B"/>
    <w:rsid w:val="00333508"/>
    <w:rsid w:val="003A2AB1"/>
    <w:rsid w:val="003A537C"/>
    <w:rsid w:val="004059AD"/>
    <w:rsid w:val="00451A8E"/>
    <w:rsid w:val="004970B4"/>
    <w:rsid w:val="004E3C8B"/>
    <w:rsid w:val="0050367D"/>
    <w:rsid w:val="00503D21"/>
    <w:rsid w:val="00527343"/>
    <w:rsid w:val="005C1F2A"/>
    <w:rsid w:val="005C4FAD"/>
    <w:rsid w:val="00665B99"/>
    <w:rsid w:val="006859FC"/>
    <w:rsid w:val="00686400"/>
    <w:rsid w:val="006B5EB8"/>
    <w:rsid w:val="006B60E1"/>
    <w:rsid w:val="006C3C96"/>
    <w:rsid w:val="006F34E4"/>
    <w:rsid w:val="00723C20"/>
    <w:rsid w:val="007A2FFC"/>
    <w:rsid w:val="007D27D1"/>
    <w:rsid w:val="00804D51"/>
    <w:rsid w:val="00827E17"/>
    <w:rsid w:val="008923C2"/>
    <w:rsid w:val="008A3E8F"/>
    <w:rsid w:val="00914980"/>
    <w:rsid w:val="009E6932"/>
    <w:rsid w:val="009F03CD"/>
    <w:rsid w:val="009F0CAD"/>
    <w:rsid w:val="00A60E32"/>
    <w:rsid w:val="00AA3073"/>
    <w:rsid w:val="00AE5F98"/>
    <w:rsid w:val="00B3534D"/>
    <w:rsid w:val="00B36845"/>
    <w:rsid w:val="00BB2285"/>
    <w:rsid w:val="00C11BDB"/>
    <w:rsid w:val="00C36EBF"/>
    <w:rsid w:val="00C60174"/>
    <w:rsid w:val="00CD303F"/>
    <w:rsid w:val="00D3618D"/>
    <w:rsid w:val="00D6722A"/>
    <w:rsid w:val="00D74C6E"/>
    <w:rsid w:val="00D87682"/>
    <w:rsid w:val="00E65FCB"/>
    <w:rsid w:val="00E668FD"/>
    <w:rsid w:val="00E72545"/>
    <w:rsid w:val="00EB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2</cp:revision>
  <cp:lastPrinted>2025-10-07T13:49:00Z</cp:lastPrinted>
  <dcterms:created xsi:type="dcterms:W3CDTF">2025-10-11T19:09:00Z</dcterms:created>
  <dcterms:modified xsi:type="dcterms:W3CDTF">2025-10-11T19:09:00Z</dcterms:modified>
</cp:coreProperties>
</file>